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068" w:rsidRDefault="00753068">
      <w:pPr>
        <w:tabs>
          <w:tab w:val="left" w:pos="7200"/>
        </w:tabs>
        <w:jc w:val="center"/>
        <w:rPr>
          <w:b/>
          <w:bCs/>
          <w:sz w:val="28"/>
          <w:szCs w:val="28"/>
        </w:rPr>
      </w:pPr>
      <w:r>
        <w:rPr>
          <w:b/>
          <w:bCs/>
          <w:sz w:val="28"/>
          <w:szCs w:val="28"/>
        </w:rPr>
        <w:t>American Board of Applied Toxicology</w:t>
      </w:r>
    </w:p>
    <w:p w:rsidR="00753068" w:rsidRDefault="00753068">
      <w:pPr>
        <w:pStyle w:val="Heading1"/>
        <w:tabs>
          <w:tab w:val="left" w:pos="7200"/>
        </w:tabs>
        <w:rPr>
          <w:b w:val="0"/>
          <w:bCs w:val="0"/>
        </w:rPr>
      </w:pPr>
      <w:r>
        <w:rPr>
          <w:b w:val="0"/>
          <w:bCs w:val="0"/>
        </w:rPr>
        <w:t>Application for Recertification of Diplomate Status</w:t>
      </w:r>
    </w:p>
    <w:p w:rsidR="00753068" w:rsidRDefault="00753068">
      <w:pPr>
        <w:pStyle w:val="BodyText"/>
        <w:tabs>
          <w:tab w:val="left" w:pos="7200"/>
        </w:tabs>
        <w:rPr>
          <w:sz w:val="28"/>
          <w:szCs w:val="28"/>
        </w:rPr>
      </w:pPr>
      <w:r>
        <w:rPr>
          <w:sz w:val="28"/>
          <w:szCs w:val="28"/>
        </w:rPr>
        <w:t>Please be brief but thorough in completing all requested information. Although a curriculum vitae can be submitted along with the renewal application (it is not necessary), the applicant can not use “refer to CV” as a response.</w:t>
      </w:r>
    </w:p>
    <w:p w:rsidR="00753068" w:rsidRDefault="00753068">
      <w:pPr>
        <w:pStyle w:val="BodyText"/>
        <w:tabs>
          <w:tab w:val="left" w:pos="7200"/>
        </w:tabs>
        <w:rPr>
          <w:sz w:val="28"/>
          <w:szCs w:val="28"/>
        </w:rPr>
      </w:pPr>
    </w:p>
    <w:p w:rsidR="00753068" w:rsidRDefault="00753068">
      <w:pPr>
        <w:pStyle w:val="BodyText"/>
        <w:tabs>
          <w:tab w:val="left" w:pos="7200"/>
        </w:tabs>
        <w:rPr>
          <w:b/>
          <w:bCs/>
          <w:sz w:val="28"/>
          <w:szCs w:val="28"/>
          <w:u w:val="single"/>
        </w:rPr>
      </w:pPr>
      <w:r>
        <w:rPr>
          <w:b/>
          <w:bCs/>
          <w:sz w:val="28"/>
          <w:szCs w:val="28"/>
          <w:u w:val="single"/>
        </w:rPr>
        <w:t>Only submit information for the five year period since your last certification.</w:t>
      </w:r>
    </w:p>
    <w:p w:rsidR="00753068" w:rsidRDefault="00753068">
      <w:pPr>
        <w:tabs>
          <w:tab w:val="left" w:pos="7200"/>
        </w:tabs>
        <w:rPr>
          <w:sz w:val="28"/>
          <w:szCs w:val="28"/>
        </w:rPr>
      </w:pPr>
    </w:p>
    <w:p w:rsidR="00753068" w:rsidRPr="000C006D" w:rsidRDefault="00753068">
      <w:pPr>
        <w:tabs>
          <w:tab w:val="left" w:pos="7200"/>
        </w:tabs>
        <w:rPr>
          <w:color w:val="FF0000"/>
          <w:sz w:val="28"/>
          <w:szCs w:val="28"/>
        </w:rPr>
      </w:pPr>
      <w:r w:rsidRPr="000C006D">
        <w:rPr>
          <w:color w:val="FF0000"/>
          <w:sz w:val="28"/>
          <w:szCs w:val="28"/>
        </w:rPr>
        <w:t>Place your name at the top of each page of the application (by double clicking into header box).</w:t>
      </w:r>
    </w:p>
    <w:p w:rsidR="00753068" w:rsidRDefault="00753068">
      <w:pPr>
        <w:tabs>
          <w:tab w:val="left" w:pos="7200"/>
        </w:tabs>
        <w:rPr>
          <w:sz w:val="28"/>
          <w:szCs w:val="28"/>
        </w:rPr>
      </w:pPr>
    </w:p>
    <w:p w:rsidR="00753068" w:rsidRDefault="00753068">
      <w:pPr>
        <w:tabs>
          <w:tab w:val="left" w:pos="7200"/>
        </w:tabs>
        <w:rPr>
          <w:sz w:val="28"/>
          <w:szCs w:val="28"/>
        </w:rPr>
      </w:pPr>
    </w:p>
    <w:p w:rsidR="00753068" w:rsidRDefault="00753068">
      <w:pPr>
        <w:autoSpaceDE w:val="0"/>
        <w:autoSpaceDN w:val="0"/>
        <w:adjustRightInd w:val="0"/>
        <w:rPr>
          <w:sz w:val="28"/>
          <w:szCs w:val="28"/>
        </w:rPr>
      </w:pPr>
      <w:r>
        <w:rPr>
          <w:sz w:val="28"/>
          <w:szCs w:val="28"/>
        </w:rPr>
        <w:t xml:space="preserve">The objective of this application/scoring tool is to guide the applicant in providing information considered important to the evaluation process.  It is </w:t>
      </w:r>
      <w:r>
        <w:rPr>
          <w:sz w:val="28"/>
          <w:szCs w:val="28"/>
          <w:u w:val="single"/>
        </w:rPr>
        <w:t>not</w:t>
      </w:r>
      <w:r>
        <w:rPr>
          <w:sz w:val="28"/>
          <w:szCs w:val="28"/>
        </w:rPr>
        <w:t xml:space="preserve"> expected that applicants will be able to demonstrate activities in all areas.  The information provided will be used to determine whether an applicant continues to be engaged in applied toxicology related activities on a regular basis and objectively evaluate whether the applicant is deserving of recertification. </w:t>
      </w:r>
    </w:p>
    <w:p w:rsidR="00753068" w:rsidRDefault="00753068">
      <w:pPr>
        <w:autoSpaceDE w:val="0"/>
        <w:autoSpaceDN w:val="0"/>
        <w:adjustRightInd w:val="0"/>
        <w:rPr>
          <w:sz w:val="28"/>
          <w:szCs w:val="28"/>
        </w:rPr>
      </w:pPr>
    </w:p>
    <w:p w:rsidR="00753068" w:rsidRDefault="00753068">
      <w:pPr>
        <w:autoSpaceDE w:val="0"/>
        <w:autoSpaceDN w:val="0"/>
        <w:adjustRightInd w:val="0"/>
        <w:rPr>
          <w:sz w:val="28"/>
          <w:szCs w:val="28"/>
        </w:rPr>
      </w:pPr>
      <w:r>
        <w:rPr>
          <w:sz w:val="28"/>
          <w:szCs w:val="28"/>
        </w:rPr>
        <w:t>You will note in each section a text box or table is provided in which to document your activities.  An example (</w:t>
      </w:r>
      <w:r>
        <w:rPr>
          <w:sz w:val="28"/>
          <w:szCs w:val="28"/>
          <w:highlight w:val="lightGray"/>
        </w:rPr>
        <w:t xml:space="preserve">shaded in gray &amp; </w:t>
      </w:r>
      <w:r>
        <w:rPr>
          <w:i/>
          <w:iCs/>
          <w:sz w:val="28"/>
          <w:szCs w:val="28"/>
          <w:highlight w:val="lightGray"/>
        </w:rPr>
        <w:t>italics</w:t>
      </w:r>
      <w:r>
        <w:rPr>
          <w:sz w:val="28"/>
          <w:szCs w:val="28"/>
        </w:rPr>
        <w:t>) is provided to clarify the level of detail expected.  This template provides only a limited number of rows or space for free text in each section.  This is done to limit the length of this template.  We also do not want to create an impression as to how long a description or list of activities is needed or expected in each section. The text-box will expand as you enter text to accommodate as much or little information you care to provide.  You can also add rows to the tables as needed to accommodate the list of activities that apply to you in each section.</w:t>
      </w:r>
    </w:p>
    <w:p w:rsidR="00753068" w:rsidRDefault="00753068">
      <w:pPr>
        <w:autoSpaceDE w:val="0"/>
        <w:autoSpaceDN w:val="0"/>
        <w:adjustRightInd w:val="0"/>
        <w:rPr>
          <w:sz w:val="28"/>
          <w:szCs w:val="28"/>
        </w:rPr>
      </w:pPr>
    </w:p>
    <w:p w:rsidR="00753068" w:rsidRDefault="00753068">
      <w:pPr>
        <w:autoSpaceDE w:val="0"/>
        <w:autoSpaceDN w:val="0"/>
        <w:adjustRightInd w:val="0"/>
        <w:rPr>
          <w:sz w:val="28"/>
          <w:szCs w:val="28"/>
        </w:rPr>
      </w:pPr>
      <w:r>
        <w:rPr>
          <w:sz w:val="28"/>
          <w:szCs w:val="28"/>
        </w:rPr>
        <w:t>So we can be sure that we give you credit for everything you have accomplished, you are expected to fill in your own score for each question, including the section total and final score total.  An activity or project may qualify for points in more than one area.  The committee will double check the submitted points upon review.</w:t>
      </w:r>
    </w:p>
    <w:p w:rsidR="00753068" w:rsidRDefault="00753068">
      <w:pPr>
        <w:autoSpaceDE w:val="0"/>
        <w:autoSpaceDN w:val="0"/>
        <w:adjustRightInd w:val="0"/>
        <w:rPr>
          <w:rFonts w:ascii="Courier New" w:hAnsi="Courier New" w:cs="Courier New"/>
          <w:sz w:val="20"/>
          <w:szCs w:val="20"/>
        </w:rPr>
      </w:pPr>
    </w:p>
    <w:p w:rsidR="00753068" w:rsidRDefault="00753068">
      <w:pPr>
        <w:tabs>
          <w:tab w:val="left" w:pos="7200"/>
        </w:tabs>
        <w:rPr>
          <w:sz w:val="28"/>
          <w:szCs w:val="28"/>
        </w:rPr>
      </w:pPr>
    </w:p>
    <w:p w:rsidR="00753068" w:rsidRDefault="00753068">
      <w:pPr>
        <w:tabs>
          <w:tab w:val="left" w:pos="7200"/>
        </w:tabs>
        <w:rPr>
          <w:sz w:val="28"/>
          <w:szCs w:val="28"/>
        </w:rPr>
      </w:pPr>
    </w:p>
    <w:p w:rsidR="000C006D" w:rsidRDefault="000C006D">
      <w:pPr>
        <w:tabs>
          <w:tab w:val="left" w:pos="7200"/>
        </w:tabs>
        <w:rPr>
          <w:sz w:val="28"/>
          <w:szCs w:val="28"/>
        </w:rPr>
      </w:pPr>
    </w:p>
    <w:p w:rsidR="000C006D" w:rsidRDefault="000C006D">
      <w:pPr>
        <w:tabs>
          <w:tab w:val="left" w:pos="7200"/>
        </w:tabs>
        <w:rPr>
          <w:sz w:val="28"/>
          <w:szCs w:val="28"/>
        </w:rPr>
      </w:pPr>
    </w:p>
    <w:p w:rsidR="000C006D" w:rsidRDefault="000C006D">
      <w:pPr>
        <w:tabs>
          <w:tab w:val="left" w:pos="7200"/>
        </w:tabs>
        <w:rPr>
          <w:sz w:val="28"/>
          <w:szCs w:val="28"/>
        </w:rPr>
      </w:pPr>
    </w:p>
    <w:p w:rsidR="000C006D" w:rsidRDefault="000C006D">
      <w:pPr>
        <w:tabs>
          <w:tab w:val="left" w:pos="7200"/>
        </w:tabs>
        <w:rPr>
          <w:sz w:val="28"/>
          <w:szCs w:val="28"/>
        </w:rPr>
      </w:pPr>
    </w:p>
    <w:p w:rsidR="000C006D" w:rsidRDefault="000C006D">
      <w:pPr>
        <w:tabs>
          <w:tab w:val="left" w:pos="7200"/>
        </w:tabs>
        <w:rPr>
          <w:sz w:val="28"/>
          <w:szCs w:val="28"/>
        </w:rPr>
      </w:pPr>
    </w:p>
    <w:p w:rsidR="00753068" w:rsidRPr="000C006D" w:rsidRDefault="00753068">
      <w:pPr>
        <w:tabs>
          <w:tab w:val="left" w:pos="7200"/>
        </w:tabs>
        <w:jc w:val="center"/>
        <w:rPr>
          <w:b/>
          <w:bCs/>
          <w:sz w:val="36"/>
          <w:szCs w:val="36"/>
        </w:rPr>
      </w:pPr>
      <w:r w:rsidRPr="000C006D">
        <w:rPr>
          <w:b/>
          <w:bCs/>
          <w:sz w:val="36"/>
          <w:szCs w:val="36"/>
        </w:rPr>
        <w:lastRenderedPageBreak/>
        <w:t>American Board of Applied Toxicology</w:t>
      </w:r>
    </w:p>
    <w:p w:rsidR="00753068" w:rsidRPr="000C006D" w:rsidRDefault="00753068">
      <w:pPr>
        <w:pStyle w:val="Heading1"/>
        <w:tabs>
          <w:tab w:val="left" w:pos="7200"/>
        </w:tabs>
        <w:rPr>
          <w:b w:val="0"/>
          <w:bCs w:val="0"/>
          <w:sz w:val="36"/>
          <w:szCs w:val="36"/>
        </w:rPr>
      </w:pPr>
      <w:r w:rsidRPr="000C006D">
        <w:rPr>
          <w:b w:val="0"/>
          <w:bCs w:val="0"/>
          <w:sz w:val="36"/>
          <w:szCs w:val="36"/>
        </w:rPr>
        <w:t xml:space="preserve">Application for Recertification of Diplomate Status </w:t>
      </w:r>
      <w:r w:rsidR="007646DD">
        <w:rPr>
          <w:b w:val="0"/>
          <w:bCs w:val="0"/>
          <w:sz w:val="36"/>
          <w:szCs w:val="36"/>
        </w:rPr>
        <w:t>201</w:t>
      </w:r>
      <w:r w:rsidR="00006D9D">
        <w:rPr>
          <w:b w:val="0"/>
          <w:bCs w:val="0"/>
          <w:sz w:val="36"/>
          <w:szCs w:val="36"/>
        </w:rPr>
        <w:t>7</w:t>
      </w:r>
    </w:p>
    <w:p w:rsidR="00753068" w:rsidRDefault="00753068">
      <w:pPr>
        <w:tabs>
          <w:tab w:val="left" w:pos="7200"/>
        </w:tabs>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7"/>
        <w:gridCol w:w="1205"/>
        <w:gridCol w:w="1665"/>
        <w:gridCol w:w="1482"/>
        <w:gridCol w:w="1572"/>
        <w:gridCol w:w="2177"/>
      </w:tblGrid>
      <w:tr w:rsidR="00753068">
        <w:trPr>
          <w:trHeight w:val="805"/>
        </w:trPr>
        <w:tc>
          <w:tcPr>
            <w:tcW w:w="1727" w:type="dxa"/>
            <w:tcBorders>
              <w:top w:val="nil"/>
              <w:left w:val="nil"/>
              <w:bottom w:val="nil"/>
              <w:right w:val="nil"/>
            </w:tcBorders>
          </w:tcPr>
          <w:p w:rsidR="00753068" w:rsidRDefault="00753068">
            <w:pPr>
              <w:tabs>
                <w:tab w:val="left" w:pos="7200"/>
              </w:tabs>
            </w:pPr>
            <w:r>
              <w:t>Certification # (if known):</w:t>
            </w:r>
          </w:p>
        </w:tc>
        <w:tc>
          <w:tcPr>
            <w:tcW w:w="1205" w:type="dxa"/>
            <w:tcBorders>
              <w:top w:val="nil"/>
              <w:left w:val="nil"/>
              <w:bottom w:val="nil"/>
              <w:right w:val="nil"/>
            </w:tcBorders>
          </w:tcPr>
          <w:p w:rsidR="00753068" w:rsidRDefault="00753068">
            <w:pPr>
              <w:tabs>
                <w:tab w:val="left" w:pos="7200"/>
              </w:tabs>
            </w:pPr>
            <w:r>
              <w:t>_______</w:t>
            </w:r>
          </w:p>
        </w:tc>
        <w:tc>
          <w:tcPr>
            <w:tcW w:w="1665" w:type="dxa"/>
            <w:tcBorders>
              <w:top w:val="nil"/>
              <w:left w:val="nil"/>
              <w:bottom w:val="nil"/>
              <w:right w:val="nil"/>
            </w:tcBorders>
          </w:tcPr>
          <w:p w:rsidR="00753068" w:rsidRDefault="00753068">
            <w:pPr>
              <w:tabs>
                <w:tab w:val="left" w:pos="7200"/>
              </w:tabs>
            </w:pPr>
            <w:r>
              <w:t>Original Year Received:</w:t>
            </w:r>
          </w:p>
        </w:tc>
        <w:tc>
          <w:tcPr>
            <w:tcW w:w="1482" w:type="dxa"/>
            <w:tcBorders>
              <w:top w:val="nil"/>
              <w:left w:val="nil"/>
              <w:bottom w:val="nil"/>
              <w:right w:val="nil"/>
            </w:tcBorders>
          </w:tcPr>
          <w:p w:rsidR="00753068" w:rsidRDefault="00753068">
            <w:pPr>
              <w:tabs>
                <w:tab w:val="left" w:pos="7200"/>
              </w:tabs>
            </w:pPr>
            <w:r>
              <w:t>_________</w:t>
            </w:r>
          </w:p>
        </w:tc>
        <w:tc>
          <w:tcPr>
            <w:tcW w:w="1572" w:type="dxa"/>
            <w:tcBorders>
              <w:top w:val="nil"/>
              <w:left w:val="nil"/>
              <w:bottom w:val="nil"/>
              <w:right w:val="nil"/>
            </w:tcBorders>
          </w:tcPr>
          <w:p w:rsidR="00753068" w:rsidRDefault="00753068">
            <w:pPr>
              <w:tabs>
                <w:tab w:val="left" w:pos="7200"/>
              </w:tabs>
            </w:pPr>
            <w:r>
              <w:t>Last Renewal</w:t>
            </w:r>
          </w:p>
        </w:tc>
        <w:tc>
          <w:tcPr>
            <w:tcW w:w="2177" w:type="dxa"/>
            <w:tcBorders>
              <w:top w:val="nil"/>
              <w:left w:val="nil"/>
              <w:bottom w:val="nil"/>
              <w:right w:val="nil"/>
            </w:tcBorders>
          </w:tcPr>
          <w:p w:rsidR="00753068" w:rsidRDefault="00753068">
            <w:pPr>
              <w:tabs>
                <w:tab w:val="left" w:pos="7200"/>
              </w:tabs>
            </w:pPr>
            <w:r>
              <w:t>________</w:t>
            </w:r>
          </w:p>
        </w:tc>
      </w:tr>
    </w:tbl>
    <w:p w:rsidR="00753068" w:rsidRDefault="00753068">
      <w:pPr>
        <w:pStyle w:val="Heading2"/>
        <w:tabs>
          <w:tab w:val="left" w:pos="7200"/>
        </w:tabs>
      </w:pPr>
    </w:p>
    <w:p w:rsidR="000C006D" w:rsidRDefault="000C006D" w:rsidP="000C006D"/>
    <w:p w:rsidR="000C006D" w:rsidRPr="000C006D" w:rsidRDefault="000C006D" w:rsidP="000C006D"/>
    <w:p w:rsidR="00753068" w:rsidRDefault="00753068">
      <w:pPr>
        <w:numPr>
          <w:ilvl w:val="0"/>
          <w:numId w:val="11"/>
        </w:numPr>
        <w:tabs>
          <w:tab w:val="clear" w:pos="360"/>
          <w:tab w:val="num" w:pos="0"/>
          <w:tab w:val="left" w:pos="7200"/>
        </w:tabs>
        <w:ind w:left="0"/>
        <w:rPr>
          <w:b/>
          <w:bCs/>
          <w:u w:val="single"/>
        </w:rPr>
      </w:pPr>
      <w:r>
        <w:rPr>
          <w:b/>
          <w:bCs/>
          <w:u w:val="single"/>
        </w:rPr>
        <w:t>Present activities as they relate to clinical toxicology:</w:t>
      </w:r>
    </w:p>
    <w:p w:rsidR="00753068" w:rsidRDefault="00753068">
      <w:pPr>
        <w:tabs>
          <w:tab w:val="left" w:pos="7200"/>
        </w:tabs>
        <w:rPr>
          <w:b/>
          <w:bCs/>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753068">
        <w:trPr>
          <w:trHeight w:val="2573"/>
        </w:trPr>
        <w:tc>
          <w:tcPr>
            <w:tcW w:w="9720" w:type="dxa"/>
          </w:tcPr>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p w:rsidR="00753068" w:rsidRDefault="00753068">
            <w:pPr>
              <w:pStyle w:val="BodyTextIndent"/>
              <w:tabs>
                <w:tab w:val="left" w:pos="7200"/>
              </w:tabs>
              <w:ind w:left="0" w:firstLine="0"/>
            </w:pPr>
          </w:p>
        </w:tc>
      </w:tr>
    </w:tbl>
    <w:p w:rsidR="000C006D" w:rsidRDefault="000C006D">
      <w:pPr>
        <w:tabs>
          <w:tab w:val="left" w:pos="7200"/>
        </w:tabs>
      </w:pPr>
    </w:p>
    <w:p w:rsidR="000C006D" w:rsidRDefault="000C006D">
      <w:pPr>
        <w:tabs>
          <w:tab w:val="left" w:pos="7200"/>
        </w:tabs>
      </w:pPr>
    </w:p>
    <w:p w:rsidR="00753068" w:rsidRDefault="00753068">
      <w:pPr>
        <w:tabs>
          <w:tab w:val="left" w:pos="7200"/>
        </w:tabs>
      </w:pPr>
      <w:r>
        <w:tab/>
      </w:r>
    </w:p>
    <w:p w:rsidR="00753068" w:rsidRDefault="00753068">
      <w:pPr>
        <w:tabs>
          <w:tab w:val="left" w:pos="7200"/>
        </w:tabs>
      </w:pPr>
      <w:r>
        <w:rPr>
          <w:b/>
        </w:rPr>
        <w:t xml:space="preserve">1. Scoring Tool Section: </w:t>
      </w:r>
      <w:r>
        <w:t>(average # cases over a 5 year period – check as appropriate)</w:t>
      </w:r>
    </w:p>
    <w:p w:rsidR="00753068" w:rsidRDefault="00753068">
      <w:pPr>
        <w:tabs>
          <w:tab w:val="left" w:pos="72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
        <w:gridCol w:w="746"/>
        <w:gridCol w:w="445"/>
        <w:gridCol w:w="1052"/>
        <w:gridCol w:w="471"/>
        <w:gridCol w:w="910"/>
        <w:gridCol w:w="445"/>
        <w:gridCol w:w="910"/>
        <w:gridCol w:w="445"/>
        <w:gridCol w:w="910"/>
        <w:gridCol w:w="445"/>
        <w:gridCol w:w="910"/>
        <w:gridCol w:w="505"/>
        <w:gridCol w:w="910"/>
      </w:tblGrid>
      <w:tr w:rsidR="00753068">
        <w:trPr>
          <w:cantSplit/>
        </w:trPr>
        <w:tc>
          <w:tcPr>
            <w:tcW w:w="9658" w:type="dxa"/>
            <w:gridSpan w:val="14"/>
          </w:tcPr>
          <w:p w:rsidR="00753068" w:rsidRDefault="00753068">
            <w:pPr>
              <w:tabs>
                <w:tab w:val="left" w:pos="7200"/>
              </w:tabs>
              <w:rPr>
                <w:b/>
              </w:rPr>
            </w:pPr>
            <w:smartTag w:uri="urn:schemas-microsoft-com:office:smarttags" w:element="place">
              <w:smartTag w:uri="urn:schemas-microsoft-com:office:smarttags" w:element="PlaceName">
                <w:r>
                  <w:t>Poison</w:t>
                </w:r>
              </w:smartTag>
              <w:r>
                <w:t xml:space="preserve"> </w:t>
              </w:r>
              <w:smartTag w:uri="urn:schemas-microsoft-com:office:smarttags" w:element="PlaceType">
                <w:r>
                  <w:t>Center</w:t>
                </w:r>
              </w:smartTag>
            </w:smartTag>
            <w:r>
              <w:t xml:space="preserve"> Consulting on Cases </w:t>
            </w:r>
            <w:r w:rsidRPr="00A55383">
              <w:rPr>
                <w:shd w:val="clear" w:color="auto" w:fill="E0E0E0"/>
              </w:rPr>
              <w:t>(</w:t>
            </w:r>
            <w:r w:rsidRPr="00A55383">
              <w:rPr>
                <w:i/>
                <w:iCs/>
                <w:highlight w:val="lightGray"/>
                <w:shd w:val="clear" w:color="auto" w:fill="E0E0E0"/>
              </w:rPr>
              <w:t>Manager, Specialist, Educator</w:t>
            </w:r>
            <w:r w:rsidRPr="00A55383">
              <w:rPr>
                <w:shd w:val="clear" w:color="auto" w:fill="E0E0E0"/>
              </w:rPr>
              <w: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ind w:right="-43"/>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tabs>
                <w:tab w:val="left" w:pos="7200"/>
              </w:tabs>
              <w:rPr>
                <w:b/>
              </w:rPr>
            </w:pPr>
            <w:r>
              <w:t xml:space="preserve">Toxicology Laboratory Cases </w:t>
            </w:r>
            <w:r w:rsidRPr="00A55383">
              <w:rPr>
                <w:shd w:val="clear" w:color="auto" w:fill="E0E0E0"/>
              </w:rPr>
              <w:t>(</w:t>
            </w:r>
            <w:r w:rsidRPr="00A55383">
              <w:rPr>
                <w:i/>
                <w:iCs/>
                <w:highlight w:val="lightGray"/>
                <w:shd w:val="clear" w:color="auto" w:fill="E0E0E0"/>
              </w:rPr>
              <w:t>Clinical, Forensic</w:t>
            </w:r>
            <w:r w:rsidRPr="00A55383">
              <w:rPr>
                <w:shd w:val="clear" w:color="auto" w:fill="E0E0E0"/>
              </w:rPr>
              <w: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tabs>
                <w:tab w:val="left" w:pos="7200"/>
              </w:tabs>
              <w:rPr>
                <w:b/>
              </w:rPr>
            </w:pPr>
            <w:r>
              <w:t xml:space="preserve">Industry </w:t>
            </w:r>
            <w:r w:rsidRPr="00A55383">
              <w:rPr>
                <w:shd w:val="clear" w:color="auto" w:fill="E0E0E0"/>
              </w:rPr>
              <w:t>(</w:t>
            </w:r>
            <w:r w:rsidRPr="00A55383">
              <w:rPr>
                <w:i/>
                <w:iCs/>
                <w:highlight w:val="lightGray"/>
                <w:shd w:val="clear" w:color="auto" w:fill="E0E0E0"/>
              </w:rPr>
              <w:t>Applied Toxicology cases, adverse drug reaction monitoring</w:t>
            </w:r>
            <w:r w:rsidRPr="00A55383">
              <w:rPr>
                <w:shd w:val="clear" w:color="auto" w:fill="E0E0E0"/>
              </w:rPr>
              <w: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tabs>
                <w:tab w:val="left" w:pos="7200"/>
              </w:tabs>
              <w:rPr>
                <w:b/>
              </w:rPr>
            </w:pPr>
            <w:r>
              <w:t xml:space="preserve">Toxicology Educator </w:t>
            </w:r>
            <w:r w:rsidRPr="00A55383">
              <w:rPr>
                <w:i/>
                <w:iCs/>
                <w:shd w:val="clear" w:color="auto" w:fill="E0E0E0"/>
              </w:rPr>
              <w:t>(</w:t>
            </w:r>
            <w:r w:rsidRPr="00A55383">
              <w:rPr>
                <w:i/>
                <w:iCs/>
                <w:highlight w:val="lightGray"/>
                <w:shd w:val="clear" w:color="auto" w:fill="E0E0E0"/>
              </w:rPr>
              <w:t>academic, government, industry</w:t>
            </w:r>
            <w:r w:rsidRPr="00A55383">
              <w:rPr>
                <w:shd w:val="clear" w:color="auto" w:fill="E0E0E0"/>
              </w:rPr>
              <w: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pStyle w:val="Footer"/>
              <w:tabs>
                <w:tab w:val="clear" w:pos="4320"/>
                <w:tab w:val="clear" w:pos="8640"/>
                <w:tab w:val="left" w:pos="7200"/>
              </w:tabs>
              <w:rPr>
                <w:bCs/>
              </w:rPr>
            </w:pPr>
            <w:r>
              <w:rPr>
                <w:bCs/>
              </w:rPr>
              <w:t xml:space="preserve">Toxicology Researcher </w:t>
            </w:r>
            <w:r w:rsidRPr="00A55383">
              <w:rPr>
                <w:bCs/>
                <w:shd w:val="clear" w:color="auto" w:fill="E0E0E0"/>
              </w:rPr>
              <w:t>(</w:t>
            </w:r>
            <w:r w:rsidRPr="00A55383">
              <w:rPr>
                <w:bCs/>
                <w:i/>
                <w:iCs/>
                <w:highlight w:val="lightGray"/>
                <w:shd w:val="clear" w:color="auto" w:fill="E0E0E0"/>
              </w:rPr>
              <w:t>academic, government, industry</w:t>
            </w:r>
            <w:r w:rsidRPr="00A55383">
              <w:rPr>
                <w:bCs/>
                <w:shd w:val="clear" w:color="auto" w:fill="E0E0E0"/>
              </w:rPr>
              <w: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tabs>
                <w:tab w:val="left" w:pos="7200"/>
              </w:tabs>
              <w:rPr>
                <w:b/>
              </w:rPr>
            </w:pPr>
            <w:r>
              <w:t>Clinical Toxicology Consultant:</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Pr>
        <w:tc>
          <w:tcPr>
            <w:tcW w:w="9658" w:type="dxa"/>
            <w:gridSpan w:val="14"/>
          </w:tcPr>
          <w:p w:rsidR="00753068" w:rsidRDefault="00753068">
            <w:pPr>
              <w:tabs>
                <w:tab w:val="left" w:pos="7200"/>
              </w:tabs>
            </w:pPr>
          </w:p>
        </w:tc>
      </w:tr>
      <w:tr w:rsidR="00753068">
        <w:trPr>
          <w:cantSplit/>
        </w:trPr>
        <w:tc>
          <w:tcPr>
            <w:tcW w:w="9658" w:type="dxa"/>
            <w:gridSpan w:val="14"/>
          </w:tcPr>
          <w:p w:rsidR="00753068" w:rsidRDefault="00753068">
            <w:pPr>
              <w:tabs>
                <w:tab w:val="left" w:pos="7200"/>
              </w:tabs>
              <w:rPr>
                <w:b/>
              </w:rPr>
            </w:pPr>
            <w:r>
              <w:t>Other: _________________________________________(please specify)</w:t>
            </w:r>
          </w:p>
        </w:tc>
      </w:tr>
      <w:tr w:rsidR="00753068">
        <w:tc>
          <w:tcPr>
            <w:tcW w:w="483" w:type="dxa"/>
          </w:tcPr>
          <w:p w:rsidR="00753068" w:rsidRDefault="00753068">
            <w:pPr>
              <w:tabs>
                <w:tab w:val="left" w:pos="7200"/>
              </w:tabs>
              <w:rPr>
                <w:b/>
              </w:rPr>
            </w:pPr>
          </w:p>
        </w:tc>
        <w:tc>
          <w:tcPr>
            <w:tcW w:w="746" w:type="dxa"/>
          </w:tcPr>
          <w:p w:rsidR="00753068" w:rsidRDefault="00753068">
            <w:pPr>
              <w:tabs>
                <w:tab w:val="left" w:pos="7200"/>
              </w:tabs>
              <w:jc w:val="center"/>
            </w:pPr>
            <w:r>
              <w:t>0</w:t>
            </w:r>
          </w:p>
          <w:p w:rsidR="00753068" w:rsidRDefault="00753068">
            <w:pPr>
              <w:tabs>
                <w:tab w:val="left" w:pos="7200"/>
              </w:tabs>
              <w:jc w:val="center"/>
            </w:pPr>
            <w:r>
              <w:t>None</w:t>
            </w:r>
          </w:p>
        </w:tc>
        <w:tc>
          <w:tcPr>
            <w:tcW w:w="456" w:type="dxa"/>
          </w:tcPr>
          <w:p w:rsidR="00753068" w:rsidRDefault="00753068">
            <w:pPr>
              <w:tabs>
                <w:tab w:val="left" w:pos="7200"/>
              </w:tabs>
              <w:jc w:val="center"/>
            </w:pPr>
          </w:p>
        </w:tc>
        <w:tc>
          <w:tcPr>
            <w:tcW w:w="1054" w:type="dxa"/>
          </w:tcPr>
          <w:p w:rsidR="00753068" w:rsidRDefault="00753068">
            <w:pPr>
              <w:tabs>
                <w:tab w:val="left" w:pos="7200"/>
              </w:tabs>
              <w:jc w:val="center"/>
            </w:pPr>
            <w:r>
              <w:t>0.5</w:t>
            </w:r>
          </w:p>
          <w:p w:rsidR="00753068" w:rsidRDefault="00753068">
            <w:pPr>
              <w:tabs>
                <w:tab w:val="left" w:pos="7200"/>
              </w:tabs>
              <w:jc w:val="center"/>
            </w:pPr>
            <w:r>
              <w:t>1/month</w:t>
            </w:r>
          </w:p>
        </w:tc>
        <w:tc>
          <w:tcPr>
            <w:tcW w:w="483" w:type="dxa"/>
          </w:tcPr>
          <w:p w:rsidR="00753068" w:rsidRDefault="00753068">
            <w:pPr>
              <w:tabs>
                <w:tab w:val="left" w:pos="7200"/>
              </w:tabs>
              <w:rPr>
                <w:b/>
              </w:rPr>
            </w:pPr>
          </w:p>
        </w:tc>
        <w:tc>
          <w:tcPr>
            <w:tcW w:w="910" w:type="dxa"/>
          </w:tcPr>
          <w:p w:rsidR="00753068" w:rsidRDefault="00753068">
            <w:pPr>
              <w:tabs>
                <w:tab w:val="left" w:pos="7200"/>
              </w:tabs>
              <w:jc w:val="center"/>
            </w:pPr>
            <w:r>
              <w:t>1</w:t>
            </w:r>
          </w:p>
          <w:p w:rsidR="00753068" w:rsidRDefault="00753068">
            <w:pPr>
              <w:tabs>
                <w:tab w:val="left" w:pos="7200"/>
              </w:tabs>
              <w:jc w:val="center"/>
            </w:pPr>
            <w:r>
              <w:t>1/week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2</w:t>
            </w:r>
          </w:p>
          <w:p w:rsidR="00753068" w:rsidRDefault="00753068">
            <w:pPr>
              <w:tabs>
                <w:tab w:val="left" w:pos="7200"/>
              </w:tabs>
              <w:jc w:val="center"/>
            </w:pPr>
            <w:r>
              <w:t>2/week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3</w:t>
            </w:r>
          </w:p>
          <w:p w:rsidR="00753068" w:rsidRDefault="00753068">
            <w:pPr>
              <w:tabs>
                <w:tab w:val="left" w:pos="7200"/>
              </w:tabs>
              <w:jc w:val="center"/>
            </w:pPr>
            <w:r>
              <w:t>3/week</w:t>
            </w:r>
          </w:p>
        </w:tc>
        <w:tc>
          <w:tcPr>
            <w:tcW w:w="456" w:type="dxa"/>
          </w:tcPr>
          <w:p w:rsidR="00753068" w:rsidRDefault="00753068">
            <w:pPr>
              <w:tabs>
                <w:tab w:val="left" w:pos="7200"/>
              </w:tabs>
              <w:jc w:val="center"/>
            </w:pPr>
          </w:p>
        </w:tc>
        <w:tc>
          <w:tcPr>
            <w:tcW w:w="910" w:type="dxa"/>
          </w:tcPr>
          <w:p w:rsidR="00753068" w:rsidRDefault="00753068">
            <w:pPr>
              <w:tabs>
                <w:tab w:val="left" w:pos="7200"/>
              </w:tabs>
              <w:jc w:val="center"/>
            </w:pPr>
            <w:r>
              <w:t>4</w:t>
            </w:r>
          </w:p>
          <w:p w:rsidR="00753068" w:rsidRDefault="00753068">
            <w:pPr>
              <w:tabs>
                <w:tab w:val="left" w:pos="7200"/>
              </w:tabs>
              <w:jc w:val="center"/>
            </w:pPr>
            <w:r>
              <w:t>4/week</w:t>
            </w:r>
          </w:p>
        </w:tc>
        <w:tc>
          <w:tcPr>
            <w:tcW w:w="518" w:type="dxa"/>
          </w:tcPr>
          <w:p w:rsidR="00753068" w:rsidRDefault="00753068">
            <w:pPr>
              <w:tabs>
                <w:tab w:val="left" w:pos="7200"/>
              </w:tabs>
              <w:jc w:val="center"/>
            </w:pPr>
          </w:p>
        </w:tc>
        <w:tc>
          <w:tcPr>
            <w:tcW w:w="910" w:type="dxa"/>
          </w:tcPr>
          <w:p w:rsidR="00753068" w:rsidRDefault="00753068">
            <w:pPr>
              <w:tabs>
                <w:tab w:val="left" w:pos="7200"/>
              </w:tabs>
              <w:jc w:val="center"/>
            </w:pPr>
            <w:r>
              <w:t>5</w:t>
            </w:r>
          </w:p>
          <w:p w:rsidR="00753068" w:rsidRDefault="00753068">
            <w:pPr>
              <w:tabs>
                <w:tab w:val="left" w:pos="7200"/>
              </w:tabs>
              <w:jc w:val="center"/>
            </w:pPr>
            <w:r>
              <w:t>5/week</w:t>
            </w:r>
          </w:p>
        </w:tc>
      </w:tr>
      <w:tr w:rsidR="00753068">
        <w:trPr>
          <w:cantSplit/>
          <w:trHeight w:val="413"/>
        </w:trPr>
        <w:tc>
          <w:tcPr>
            <w:tcW w:w="9658" w:type="dxa"/>
            <w:gridSpan w:val="14"/>
          </w:tcPr>
          <w:p w:rsidR="00753068" w:rsidRDefault="00753068">
            <w:pPr>
              <w:pStyle w:val="Footer"/>
              <w:tabs>
                <w:tab w:val="clear" w:pos="4320"/>
                <w:tab w:val="clear" w:pos="8640"/>
                <w:tab w:val="left" w:pos="7200"/>
              </w:tabs>
              <w:jc w:val="center"/>
              <w:rPr>
                <w:b/>
                <w:bCs/>
              </w:rPr>
            </w:pPr>
          </w:p>
          <w:p w:rsidR="00753068" w:rsidRDefault="00753068">
            <w:pPr>
              <w:pStyle w:val="Footer"/>
              <w:tabs>
                <w:tab w:val="clear" w:pos="4320"/>
                <w:tab w:val="clear" w:pos="8640"/>
                <w:tab w:val="left" w:pos="7200"/>
              </w:tabs>
              <w:jc w:val="center"/>
              <w:rPr>
                <w:b/>
                <w:bCs/>
              </w:rPr>
            </w:pPr>
            <w:r>
              <w:rPr>
                <w:b/>
                <w:bCs/>
              </w:rPr>
              <w:t>Section #1 Total Score:</w:t>
            </w:r>
            <w:r>
              <w:rPr>
                <w:b/>
                <w:bCs/>
                <w:u w:val="single"/>
              </w:rPr>
              <w:t xml:space="preserve">________  </w:t>
            </w:r>
            <w:r>
              <w:rPr>
                <w:b/>
                <w:bCs/>
              </w:rPr>
              <w:t xml:space="preserve">        </w:t>
            </w:r>
          </w:p>
        </w:tc>
      </w:tr>
    </w:tbl>
    <w:p w:rsidR="00753068" w:rsidRDefault="00753068"/>
    <w:p w:rsidR="000C006D" w:rsidRDefault="000C006D"/>
    <w:p w:rsidR="000C006D" w:rsidRDefault="000C006D"/>
    <w:p w:rsidR="00753068" w:rsidRDefault="00753068">
      <w:pPr>
        <w:numPr>
          <w:ilvl w:val="0"/>
          <w:numId w:val="11"/>
        </w:numPr>
        <w:tabs>
          <w:tab w:val="clear" w:pos="360"/>
          <w:tab w:val="num" w:pos="0"/>
        </w:tabs>
        <w:ind w:left="0"/>
        <w:rPr>
          <w:b/>
          <w:bCs/>
          <w:u w:val="single"/>
        </w:rPr>
      </w:pPr>
      <w:r>
        <w:rPr>
          <w:b/>
          <w:bCs/>
          <w:u w:val="single"/>
        </w:rPr>
        <w:t>North American Congress of Clinical Toxicology Meetings attended:</w:t>
      </w:r>
    </w:p>
    <w:p w:rsidR="00753068" w:rsidRDefault="00753068">
      <w:pPr>
        <w:ind w:firstLine="36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20"/>
        <w:gridCol w:w="1260"/>
        <w:gridCol w:w="3420"/>
      </w:tblGrid>
      <w:tr w:rsidR="00753068">
        <w:tc>
          <w:tcPr>
            <w:tcW w:w="1008" w:type="dxa"/>
          </w:tcPr>
          <w:p w:rsidR="00753068" w:rsidRDefault="00753068">
            <w:pPr>
              <w:rPr>
                <w:b/>
                <w:bCs/>
              </w:rPr>
            </w:pPr>
            <w:r>
              <w:rPr>
                <w:b/>
                <w:bCs/>
              </w:rPr>
              <w:t>Year:</w:t>
            </w:r>
          </w:p>
        </w:tc>
        <w:tc>
          <w:tcPr>
            <w:tcW w:w="4320" w:type="dxa"/>
          </w:tcPr>
          <w:p w:rsidR="00753068" w:rsidRDefault="00753068">
            <w:pPr>
              <w:rPr>
                <w:b/>
                <w:bCs/>
              </w:rPr>
            </w:pPr>
            <w:r>
              <w:rPr>
                <w:b/>
                <w:bCs/>
              </w:rPr>
              <w:t>Meeting:</w:t>
            </w:r>
          </w:p>
        </w:tc>
        <w:tc>
          <w:tcPr>
            <w:tcW w:w="1260" w:type="dxa"/>
          </w:tcPr>
          <w:p w:rsidR="00753068" w:rsidRDefault="00753068">
            <w:r>
              <w:rPr>
                <w:b/>
                <w:bCs/>
              </w:rPr>
              <w:t>Attended:  (Yes/No)</w:t>
            </w:r>
          </w:p>
        </w:tc>
        <w:tc>
          <w:tcPr>
            <w:tcW w:w="3420" w:type="dxa"/>
          </w:tcPr>
          <w:p w:rsidR="00753068" w:rsidRDefault="00753068">
            <w:pPr>
              <w:rPr>
                <w:b/>
              </w:rPr>
            </w:pPr>
            <w:r>
              <w:rPr>
                <w:b/>
              </w:rPr>
              <w:t>Scoring Tool Section:</w:t>
            </w:r>
          </w:p>
          <w:p w:rsidR="00753068" w:rsidRDefault="00753068">
            <w:r>
              <w:t>2 points each meeting attended:</w:t>
            </w:r>
          </w:p>
        </w:tc>
      </w:tr>
      <w:tr w:rsidR="00006D9D">
        <w:tc>
          <w:tcPr>
            <w:tcW w:w="1008" w:type="dxa"/>
          </w:tcPr>
          <w:p w:rsidR="00006D9D" w:rsidRDefault="00006D9D" w:rsidP="00006D9D">
            <w:r>
              <w:t>2012</w:t>
            </w:r>
          </w:p>
        </w:tc>
        <w:tc>
          <w:tcPr>
            <w:tcW w:w="4320" w:type="dxa"/>
          </w:tcPr>
          <w:p w:rsidR="00006D9D" w:rsidRDefault="00006D9D" w:rsidP="00006D9D">
            <w:r>
              <w:t>NACCT Meeting in Las Vegas, Nevada</w:t>
            </w:r>
          </w:p>
        </w:tc>
        <w:tc>
          <w:tcPr>
            <w:tcW w:w="1260" w:type="dxa"/>
          </w:tcPr>
          <w:p w:rsidR="00006D9D" w:rsidRDefault="00006D9D" w:rsidP="00006D9D"/>
        </w:tc>
        <w:tc>
          <w:tcPr>
            <w:tcW w:w="3420" w:type="dxa"/>
          </w:tcPr>
          <w:p w:rsidR="00006D9D" w:rsidRDefault="00006D9D" w:rsidP="00006D9D"/>
        </w:tc>
      </w:tr>
      <w:tr w:rsidR="00006D9D">
        <w:tc>
          <w:tcPr>
            <w:tcW w:w="1008" w:type="dxa"/>
          </w:tcPr>
          <w:p w:rsidR="00006D9D" w:rsidRDefault="00006D9D" w:rsidP="00006D9D">
            <w:r>
              <w:t>2013</w:t>
            </w:r>
          </w:p>
        </w:tc>
        <w:tc>
          <w:tcPr>
            <w:tcW w:w="4320" w:type="dxa"/>
          </w:tcPr>
          <w:p w:rsidR="00006D9D" w:rsidRDefault="00006D9D" w:rsidP="00006D9D">
            <w:r>
              <w:t>NACCT Meeting in Atlanta, GA</w:t>
            </w:r>
          </w:p>
        </w:tc>
        <w:tc>
          <w:tcPr>
            <w:tcW w:w="1260" w:type="dxa"/>
          </w:tcPr>
          <w:p w:rsidR="00006D9D" w:rsidRDefault="00006D9D" w:rsidP="00006D9D"/>
        </w:tc>
        <w:tc>
          <w:tcPr>
            <w:tcW w:w="3420" w:type="dxa"/>
          </w:tcPr>
          <w:p w:rsidR="00006D9D" w:rsidRDefault="00006D9D" w:rsidP="00006D9D"/>
        </w:tc>
      </w:tr>
      <w:tr w:rsidR="00006D9D">
        <w:tc>
          <w:tcPr>
            <w:tcW w:w="1008" w:type="dxa"/>
          </w:tcPr>
          <w:p w:rsidR="00006D9D" w:rsidRDefault="00006D9D" w:rsidP="00006D9D">
            <w:r>
              <w:t>2014</w:t>
            </w:r>
          </w:p>
        </w:tc>
        <w:tc>
          <w:tcPr>
            <w:tcW w:w="4320" w:type="dxa"/>
          </w:tcPr>
          <w:p w:rsidR="00006D9D" w:rsidRDefault="00006D9D" w:rsidP="00006D9D">
            <w:r>
              <w:t>NACCT Meeting in New Orleans, LA</w:t>
            </w:r>
          </w:p>
        </w:tc>
        <w:tc>
          <w:tcPr>
            <w:tcW w:w="1260" w:type="dxa"/>
          </w:tcPr>
          <w:p w:rsidR="00006D9D" w:rsidRDefault="00006D9D" w:rsidP="00006D9D"/>
        </w:tc>
        <w:tc>
          <w:tcPr>
            <w:tcW w:w="3420" w:type="dxa"/>
          </w:tcPr>
          <w:p w:rsidR="00006D9D" w:rsidRDefault="00006D9D" w:rsidP="00006D9D"/>
        </w:tc>
      </w:tr>
      <w:tr w:rsidR="00006D9D">
        <w:tc>
          <w:tcPr>
            <w:tcW w:w="1008" w:type="dxa"/>
          </w:tcPr>
          <w:p w:rsidR="00006D9D" w:rsidRDefault="00006D9D" w:rsidP="00006D9D">
            <w:r>
              <w:t>2015</w:t>
            </w:r>
          </w:p>
        </w:tc>
        <w:tc>
          <w:tcPr>
            <w:tcW w:w="4320" w:type="dxa"/>
          </w:tcPr>
          <w:p w:rsidR="00006D9D" w:rsidRDefault="00006D9D" w:rsidP="00006D9D">
            <w:r>
              <w:t>NACCT Meeting in San Francisco, CA</w:t>
            </w:r>
          </w:p>
        </w:tc>
        <w:tc>
          <w:tcPr>
            <w:tcW w:w="1260" w:type="dxa"/>
          </w:tcPr>
          <w:p w:rsidR="00006D9D" w:rsidRDefault="00006D9D" w:rsidP="00006D9D"/>
        </w:tc>
        <w:tc>
          <w:tcPr>
            <w:tcW w:w="3420" w:type="dxa"/>
          </w:tcPr>
          <w:p w:rsidR="00006D9D" w:rsidRDefault="00006D9D" w:rsidP="00006D9D"/>
        </w:tc>
      </w:tr>
      <w:tr w:rsidR="00006D9D">
        <w:tc>
          <w:tcPr>
            <w:tcW w:w="1008" w:type="dxa"/>
          </w:tcPr>
          <w:p w:rsidR="00006D9D" w:rsidRDefault="00006D9D" w:rsidP="00006D9D">
            <w:r>
              <w:t>2016</w:t>
            </w:r>
          </w:p>
        </w:tc>
        <w:tc>
          <w:tcPr>
            <w:tcW w:w="4320" w:type="dxa"/>
          </w:tcPr>
          <w:p w:rsidR="00006D9D" w:rsidRDefault="00006D9D" w:rsidP="00006D9D">
            <w:r>
              <w:t>NACCT Meeting in Boston, MA</w:t>
            </w:r>
          </w:p>
        </w:tc>
        <w:tc>
          <w:tcPr>
            <w:tcW w:w="1260" w:type="dxa"/>
          </w:tcPr>
          <w:p w:rsidR="00006D9D" w:rsidRDefault="00006D9D" w:rsidP="00006D9D"/>
        </w:tc>
        <w:tc>
          <w:tcPr>
            <w:tcW w:w="3420" w:type="dxa"/>
          </w:tcPr>
          <w:p w:rsidR="00006D9D" w:rsidRDefault="00006D9D" w:rsidP="00006D9D"/>
        </w:tc>
      </w:tr>
      <w:tr w:rsidR="0049593C">
        <w:tc>
          <w:tcPr>
            <w:tcW w:w="1008" w:type="dxa"/>
          </w:tcPr>
          <w:p w:rsidR="0049593C" w:rsidRDefault="0049593C"/>
        </w:tc>
        <w:tc>
          <w:tcPr>
            <w:tcW w:w="4320" w:type="dxa"/>
          </w:tcPr>
          <w:p w:rsidR="0049593C" w:rsidRDefault="0049593C"/>
        </w:tc>
        <w:tc>
          <w:tcPr>
            <w:tcW w:w="1260" w:type="dxa"/>
          </w:tcPr>
          <w:p w:rsidR="0049593C" w:rsidRDefault="0049593C"/>
        </w:tc>
        <w:tc>
          <w:tcPr>
            <w:tcW w:w="3420" w:type="dxa"/>
          </w:tcPr>
          <w:p w:rsidR="0049593C" w:rsidRDefault="0049593C"/>
        </w:tc>
      </w:tr>
      <w:tr w:rsidR="0049593C">
        <w:trPr>
          <w:cantSplit/>
          <w:trHeight w:val="611"/>
        </w:trPr>
        <w:tc>
          <w:tcPr>
            <w:tcW w:w="10008" w:type="dxa"/>
            <w:gridSpan w:val="4"/>
          </w:tcPr>
          <w:p w:rsidR="0049593C" w:rsidRDefault="0049593C">
            <w:pPr>
              <w:pStyle w:val="Heading6"/>
            </w:pPr>
          </w:p>
          <w:p w:rsidR="0049593C" w:rsidRDefault="0049593C">
            <w:pPr>
              <w:pStyle w:val="Heading6"/>
            </w:pPr>
            <w:r>
              <w:t>Section #2 Total Score:________</w:t>
            </w:r>
          </w:p>
        </w:tc>
      </w:tr>
    </w:tbl>
    <w:p w:rsidR="00753068" w:rsidRDefault="00753068"/>
    <w:p w:rsidR="000C006D" w:rsidRDefault="000C006D"/>
    <w:p w:rsidR="000C006D" w:rsidRDefault="000C006D"/>
    <w:p w:rsidR="00753068" w:rsidRDefault="00753068">
      <w:pPr>
        <w:numPr>
          <w:ilvl w:val="0"/>
          <w:numId w:val="11"/>
        </w:numPr>
        <w:tabs>
          <w:tab w:val="clear" w:pos="360"/>
          <w:tab w:val="num" w:pos="0"/>
        </w:tabs>
        <w:ind w:left="0"/>
        <w:rPr>
          <w:b/>
          <w:bCs/>
          <w:u w:val="single"/>
        </w:rPr>
      </w:pPr>
      <w:r>
        <w:rPr>
          <w:b/>
          <w:bCs/>
          <w:u w:val="single"/>
        </w:rPr>
        <w:t>All other toxicology-related meetings attended:</w:t>
      </w:r>
    </w:p>
    <w:p w:rsidR="00753068" w:rsidRDefault="0075306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20"/>
        <w:gridCol w:w="4680"/>
      </w:tblGrid>
      <w:tr w:rsidR="00753068">
        <w:tc>
          <w:tcPr>
            <w:tcW w:w="1008" w:type="dxa"/>
          </w:tcPr>
          <w:p w:rsidR="00753068" w:rsidRDefault="00753068">
            <w:pPr>
              <w:rPr>
                <w:b/>
                <w:bCs/>
              </w:rPr>
            </w:pPr>
            <w:r>
              <w:rPr>
                <w:b/>
                <w:bCs/>
              </w:rPr>
              <w:t>Year:</w:t>
            </w:r>
          </w:p>
        </w:tc>
        <w:tc>
          <w:tcPr>
            <w:tcW w:w="4320" w:type="dxa"/>
          </w:tcPr>
          <w:p w:rsidR="00753068" w:rsidRDefault="00753068">
            <w:pPr>
              <w:rPr>
                <w:b/>
                <w:bCs/>
              </w:rPr>
            </w:pPr>
            <w:r>
              <w:rPr>
                <w:b/>
                <w:bCs/>
              </w:rPr>
              <w:t xml:space="preserve">Other Toxicology Meetings Attended </w:t>
            </w:r>
          </w:p>
          <w:p w:rsidR="00753068" w:rsidRDefault="00753068" w:rsidP="006D378F">
            <w:pPr>
              <w:rPr>
                <w:b/>
                <w:bCs/>
              </w:rPr>
            </w:pPr>
            <w:r>
              <w:rPr>
                <w:b/>
                <w:bCs/>
              </w:rPr>
              <w:t>(excluding NA</w:t>
            </w:r>
            <w:r w:rsidR="006D378F">
              <w:rPr>
                <w:b/>
                <w:bCs/>
              </w:rPr>
              <w:t>C</w:t>
            </w:r>
            <w:r>
              <w:rPr>
                <w:b/>
                <w:bCs/>
              </w:rPr>
              <w:t>CT Meetings)</w:t>
            </w:r>
          </w:p>
        </w:tc>
        <w:tc>
          <w:tcPr>
            <w:tcW w:w="4680" w:type="dxa"/>
          </w:tcPr>
          <w:p w:rsidR="00753068" w:rsidRDefault="00753068">
            <w:pPr>
              <w:rPr>
                <w:b/>
              </w:rPr>
            </w:pPr>
            <w:r>
              <w:rPr>
                <w:b/>
                <w:bCs/>
              </w:rPr>
              <w:t xml:space="preserve"> </w:t>
            </w:r>
            <w:r>
              <w:rPr>
                <w:b/>
              </w:rPr>
              <w:t>Scoring Tool Section:</w:t>
            </w:r>
          </w:p>
          <w:p w:rsidR="00753068" w:rsidRDefault="00753068">
            <w:r>
              <w:t>International (1 point)</w:t>
            </w:r>
          </w:p>
          <w:p w:rsidR="00753068" w:rsidRDefault="00753068">
            <w:r>
              <w:t>National (1 point)</w:t>
            </w:r>
          </w:p>
          <w:p w:rsidR="00753068" w:rsidRDefault="00753068">
            <w:r>
              <w:t>AAPPC Midyear Managers meeting (1point)</w:t>
            </w:r>
          </w:p>
          <w:p w:rsidR="00753068" w:rsidRDefault="00753068">
            <w:pPr>
              <w:rPr>
                <w:b/>
                <w:bCs/>
              </w:rPr>
            </w:pPr>
            <w:r>
              <w:t>Regional (0.5 point)</w:t>
            </w:r>
          </w:p>
        </w:tc>
      </w:tr>
      <w:tr w:rsidR="00753068">
        <w:tc>
          <w:tcPr>
            <w:tcW w:w="1008" w:type="dxa"/>
          </w:tcPr>
          <w:p w:rsidR="00753068" w:rsidRDefault="00753068"/>
        </w:tc>
        <w:tc>
          <w:tcPr>
            <w:tcW w:w="4320" w:type="dxa"/>
          </w:tcPr>
          <w:p w:rsidR="00753068" w:rsidRDefault="00753068"/>
        </w:tc>
        <w:tc>
          <w:tcPr>
            <w:tcW w:w="4680" w:type="dxa"/>
          </w:tcPr>
          <w:p w:rsidR="00753068" w:rsidRDefault="00753068"/>
        </w:tc>
      </w:tr>
      <w:tr w:rsidR="00753068">
        <w:tc>
          <w:tcPr>
            <w:tcW w:w="1008" w:type="dxa"/>
          </w:tcPr>
          <w:p w:rsidR="00753068" w:rsidRDefault="00753068"/>
        </w:tc>
        <w:tc>
          <w:tcPr>
            <w:tcW w:w="4320" w:type="dxa"/>
          </w:tcPr>
          <w:p w:rsidR="00753068" w:rsidRDefault="00753068"/>
        </w:tc>
        <w:tc>
          <w:tcPr>
            <w:tcW w:w="4680" w:type="dxa"/>
          </w:tcPr>
          <w:p w:rsidR="00753068" w:rsidRDefault="00753068"/>
        </w:tc>
      </w:tr>
      <w:tr w:rsidR="00753068">
        <w:tc>
          <w:tcPr>
            <w:tcW w:w="1008" w:type="dxa"/>
          </w:tcPr>
          <w:p w:rsidR="00753068" w:rsidRDefault="00753068"/>
        </w:tc>
        <w:tc>
          <w:tcPr>
            <w:tcW w:w="4320" w:type="dxa"/>
          </w:tcPr>
          <w:p w:rsidR="00753068" w:rsidRDefault="00753068"/>
        </w:tc>
        <w:tc>
          <w:tcPr>
            <w:tcW w:w="4680" w:type="dxa"/>
          </w:tcPr>
          <w:p w:rsidR="00753068" w:rsidRDefault="00753068"/>
        </w:tc>
      </w:tr>
      <w:tr w:rsidR="00753068">
        <w:tc>
          <w:tcPr>
            <w:tcW w:w="1008" w:type="dxa"/>
          </w:tcPr>
          <w:p w:rsidR="00753068" w:rsidRDefault="00753068"/>
        </w:tc>
        <w:tc>
          <w:tcPr>
            <w:tcW w:w="4320" w:type="dxa"/>
          </w:tcPr>
          <w:p w:rsidR="00753068" w:rsidRDefault="00753068"/>
        </w:tc>
        <w:tc>
          <w:tcPr>
            <w:tcW w:w="4680" w:type="dxa"/>
          </w:tcPr>
          <w:p w:rsidR="00753068" w:rsidRDefault="00753068"/>
        </w:tc>
      </w:tr>
      <w:tr w:rsidR="00753068">
        <w:tc>
          <w:tcPr>
            <w:tcW w:w="1008" w:type="dxa"/>
          </w:tcPr>
          <w:p w:rsidR="00753068" w:rsidRDefault="00753068"/>
        </w:tc>
        <w:tc>
          <w:tcPr>
            <w:tcW w:w="4320" w:type="dxa"/>
          </w:tcPr>
          <w:p w:rsidR="00753068" w:rsidRDefault="00753068"/>
        </w:tc>
        <w:tc>
          <w:tcPr>
            <w:tcW w:w="4680" w:type="dxa"/>
          </w:tcPr>
          <w:p w:rsidR="00753068" w:rsidRDefault="00753068"/>
        </w:tc>
      </w:tr>
      <w:tr w:rsidR="00753068">
        <w:trPr>
          <w:cantSplit/>
          <w:trHeight w:val="620"/>
        </w:trPr>
        <w:tc>
          <w:tcPr>
            <w:tcW w:w="10008" w:type="dxa"/>
            <w:gridSpan w:val="3"/>
          </w:tcPr>
          <w:p w:rsidR="00753068" w:rsidRDefault="00753068">
            <w:pPr>
              <w:pStyle w:val="Heading6"/>
            </w:pPr>
          </w:p>
          <w:p w:rsidR="00753068" w:rsidRDefault="00753068">
            <w:pPr>
              <w:pStyle w:val="Heading6"/>
              <w:rPr>
                <w:u w:val="single"/>
              </w:rPr>
            </w:pPr>
            <w:r>
              <w:t>Section #3 Total Score:</w:t>
            </w:r>
            <w:r>
              <w:rPr>
                <w:u w:val="single"/>
              </w:rPr>
              <w:t>_____</w:t>
            </w:r>
          </w:p>
        </w:tc>
      </w:tr>
    </w:tbl>
    <w:p w:rsidR="00753068" w:rsidRDefault="00753068"/>
    <w:p w:rsidR="000C006D" w:rsidRDefault="000C006D"/>
    <w:p w:rsidR="000C006D" w:rsidRDefault="000C006D"/>
    <w:p w:rsidR="0049593C" w:rsidRDefault="0049593C"/>
    <w:p w:rsidR="0049593C" w:rsidRDefault="0049593C"/>
    <w:p w:rsidR="000C006D" w:rsidRDefault="000C006D"/>
    <w:p w:rsidR="000C006D" w:rsidRDefault="000C006D"/>
    <w:p w:rsidR="000C006D" w:rsidRDefault="000C006D"/>
    <w:p w:rsidR="00753068" w:rsidRDefault="00753068">
      <w:pPr>
        <w:numPr>
          <w:ilvl w:val="0"/>
          <w:numId w:val="11"/>
        </w:numPr>
        <w:tabs>
          <w:tab w:val="clear" w:pos="360"/>
          <w:tab w:val="num" w:pos="0"/>
        </w:tabs>
        <w:ind w:left="0"/>
        <w:rPr>
          <w:b/>
          <w:bCs/>
          <w:u w:val="single"/>
        </w:rPr>
      </w:pPr>
      <w:r>
        <w:rPr>
          <w:b/>
          <w:bCs/>
          <w:u w:val="single"/>
        </w:rPr>
        <w:t>All expert witness, governmental or manufacturer consulting performed:</w:t>
      </w:r>
    </w:p>
    <w:p w:rsidR="00753068" w:rsidRDefault="00753068">
      <w:pPr>
        <w:rPr>
          <w:bCs/>
        </w:rPr>
      </w:pPr>
      <w:r>
        <w:rPr>
          <w:bCs/>
        </w:rPr>
        <w:t>List general description of types of consulting performed (do not disclose actual cases)</w:t>
      </w:r>
    </w:p>
    <w:p w:rsidR="00753068" w:rsidRDefault="00753068">
      <w:pPr>
        <w:rPr>
          <w:b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753068">
        <w:trPr>
          <w:trHeight w:val="1853"/>
        </w:trPr>
        <w:tc>
          <w:tcPr>
            <w:tcW w:w="9900" w:type="dxa"/>
          </w:tcPr>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p w:rsidR="00753068" w:rsidRDefault="00753068">
            <w:pPr>
              <w:pStyle w:val="BodyTextIndent"/>
              <w:ind w:left="0" w:firstLine="0"/>
            </w:pPr>
          </w:p>
        </w:tc>
      </w:tr>
    </w:tbl>
    <w:p w:rsidR="00753068" w:rsidRDefault="00753068"/>
    <w:p w:rsidR="000C006D" w:rsidRDefault="000C006D"/>
    <w:p w:rsidR="00753068" w:rsidRDefault="00753068">
      <w:pPr>
        <w:rPr>
          <w:b/>
          <w:bCs/>
        </w:rPr>
      </w:pPr>
      <w:r>
        <w:rPr>
          <w:b/>
        </w:rPr>
        <w:t>4. Scoring Tool Section</w:t>
      </w:r>
      <w:r>
        <w:t xml:space="preserve"> </w:t>
      </w:r>
      <w:r>
        <w:rPr>
          <w:b/>
          <w:bCs/>
        </w:rPr>
        <w:t>(average # cases over a 5 year period – check as appropriate):</w:t>
      </w:r>
    </w:p>
    <w:p w:rsidR="00753068" w:rsidRDefault="00753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
        <w:gridCol w:w="736"/>
        <w:gridCol w:w="787"/>
        <w:gridCol w:w="894"/>
        <w:gridCol w:w="788"/>
        <w:gridCol w:w="1083"/>
        <w:gridCol w:w="788"/>
        <w:gridCol w:w="1017"/>
        <w:gridCol w:w="322"/>
        <w:gridCol w:w="910"/>
        <w:gridCol w:w="322"/>
        <w:gridCol w:w="1140"/>
      </w:tblGrid>
      <w:tr w:rsidR="00753068">
        <w:trPr>
          <w:cantSplit/>
        </w:trPr>
        <w:tc>
          <w:tcPr>
            <w:tcW w:w="9576" w:type="dxa"/>
            <w:gridSpan w:val="12"/>
          </w:tcPr>
          <w:p w:rsidR="00753068" w:rsidRDefault="00753068">
            <w:r>
              <w:t xml:space="preserve">Expert Witness: </w:t>
            </w:r>
          </w:p>
        </w:tc>
      </w:tr>
      <w:tr w:rsidR="00753068">
        <w:tc>
          <w:tcPr>
            <w:tcW w:w="789" w:type="dxa"/>
          </w:tcPr>
          <w:p w:rsidR="00753068" w:rsidRDefault="00753068"/>
        </w:tc>
        <w:tc>
          <w:tcPr>
            <w:tcW w:w="736" w:type="dxa"/>
          </w:tcPr>
          <w:p w:rsidR="00753068" w:rsidRDefault="00753068">
            <w:pPr>
              <w:jc w:val="center"/>
            </w:pPr>
            <w:r>
              <w:t>0</w:t>
            </w:r>
          </w:p>
          <w:p w:rsidR="00753068" w:rsidRDefault="00753068">
            <w:pPr>
              <w:jc w:val="center"/>
            </w:pPr>
            <w:r>
              <w:t>None</w:t>
            </w:r>
          </w:p>
        </w:tc>
        <w:tc>
          <w:tcPr>
            <w:tcW w:w="787" w:type="dxa"/>
          </w:tcPr>
          <w:p w:rsidR="00753068" w:rsidRDefault="00753068">
            <w:pPr>
              <w:jc w:val="center"/>
            </w:pPr>
          </w:p>
        </w:tc>
        <w:tc>
          <w:tcPr>
            <w:tcW w:w="894" w:type="dxa"/>
          </w:tcPr>
          <w:p w:rsidR="00753068" w:rsidRDefault="00753068">
            <w:pPr>
              <w:jc w:val="center"/>
            </w:pPr>
            <w:r>
              <w:t>1</w:t>
            </w:r>
          </w:p>
          <w:p w:rsidR="00753068" w:rsidRDefault="00753068">
            <w:pPr>
              <w:jc w:val="center"/>
            </w:pPr>
            <w:r>
              <w:t>1/year</w:t>
            </w:r>
          </w:p>
        </w:tc>
        <w:tc>
          <w:tcPr>
            <w:tcW w:w="788" w:type="dxa"/>
          </w:tcPr>
          <w:p w:rsidR="00753068" w:rsidRDefault="00753068">
            <w:pPr>
              <w:jc w:val="center"/>
            </w:pPr>
          </w:p>
        </w:tc>
        <w:tc>
          <w:tcPr>
            <w:tcW w:w="1083" w:type="dxa"/>
          </w:tcPr>
          <w:p w:rsidR="00753068" w:rsidRDefault="00753068">
            <w:pPr>
              <w:jc w:val="center"/>
            </w:pPr>
            <w:r>
              <w:t>2</w:t>
            </w:r>
          </w:p>
          <w:p w:rsidR="00753068" w:rsidRDefault="00753068">
            <w:pPr>
              <w:jc w:val="center"/>
            </w:pPr>
            <w:r>
              <w:t>1/quarter</w:t>
            </w:r>
          </w:p>
        </w:tc>
        <w:tc>
          <w:tcPr>
            <w:tcW w:w="788" w:type="dxa"/>
          </w:tcPr>
          <w:p w:rsidR="00753068" w:rsidRDefault="00753068">
            <w:pPr>
              <w:jc w:val="center"/>
            </w:pPr>
          </w:p>
        </w:tc>
        <w:tc>
          <w:tcPr>
            <w:tcW w:w="1017" w:type="dxa"/>
          </w:tcPr>
          <w:p w:rsidR="00753068" w:rsidRDefault="00753068">
            <w:pPr>
              <w:jc w:val="center"/>
            </w:pPr>
            <w:r>
              <w:t>3</w:t>
            </w:r>
          </w:p>
          <w:p w:rsidR="00753068" w:rsidRDefault="00753068">
            <w:pPr>
              <w:jc w:val="center"/>
            </w:pPr>
            <w:r>
              <w:t>1/month</w:t>
            </w:r>
          </w:p>
        </w:tc>
        <w:tc>
          <w:tcPr>
            <w:tcW w:w="322" w:type="dxa"/>
          </w:tcPr>
          <w:p w:rsidR="00753068" w:rsidRDefault="00753068">
            <w:pPr>
              <w:jc w:val="center"/>
            </w:pPr>
          </w:p>
        </w:tc>
        <w:tc>
          <w:tcPr>
            <w:tcW w:w="910" w:type="dxa"/>
          </w:tcPr>
          <w:p w:rsidR="00753068" w:rsidRDefault="00753068">
            <w:pPr>
              <w:jc w:val="center"/>
            </w:pPr>
            <w:r>
              <w:t>4</w:t>
            </w:r>
          </w:p>
          <w:p w:rsidR="00753068" w:rsidRDefault="00753068">
            <w:pPr>
              <w:jc w:val="center"/>
            </w:pPr>
            <w:r>
              <w:t>1/week</w:t>
            </w:r>
          </w:p>
        </w:tc>
        <w:tc>
          <w:tcPr>
            <w:tcW w:w="322" w:type="dxa"/>
          </w:tcPr>
          <w:p w:rsidR="00753068" w:rsidRDefault="00753068">
            <w:pPr>
              <w:jc w:val="center"/>
            </w:pPr>
          </w:p>
        </w:tc>
        <w:tc>
          <w:tcPr>
            <w:tcW w:w="1140" w:type="dxa"/>
          </w:tcPr>
          <w:p w:rsidR="00753068" w:rsidRDefault="00753068">
            <w:pPr>
              <w:jc w:val="center"/>
            </w:pPr>
            <w:r>
              <w:t>5</w:t>
            </w:r>
          </w:p>
          <w:p w:rsidR="00753068" w:rsidRDefault="00753068">
            <w:pPr>
              <w:jc w:val="center"/>
            </w:pPr>
            <w:r>
              <w:t>&gt; 1/week</w:t>
            </w:r>
          </w:p>
        </w:tc>
      </w:tr>
      <w:tr w:rsidR="00753068">
        <w:trPr>
          <w:cantSplit/>
        </w:trPr>
        <w:tc>
          <w:tcPr>
            <w:tcW w:w="9576" w:type="dxa"/>
            <w:gridSpan w:val="12"/>
          </w:tcPr>
          <w:p w:rsidR="00753068" w:rsidRDefault="00753068">
            <w:r>
              <w:t xml:space="preserve">Government Consults: </w:t>
            </w:r>
            <w:r w:rsidRPr="00A55383">
              <w:rPr>
                <w:i/>
                <w:iCs/>
                <w:highlight w:val="lightGray"/>
                <w:shd w:val="clear" w:color="auto" w:fill="E0E0E0"/>
              </w:rPr>
              <w:t>examples - state &amp; local health dept, CDC</w:t>
            </w:r>
          </w:p>
        </w:tc>
      </w:tr>
      <w:tr w:rsidR="00753068">
        <w:tc>
          <w:tcPr>
            <w:tcW w:w="789" w:type="dxa"/>
          </w:tcPr>
          <w:p w:rsidR="00753068" w:rsidRDefault="00753068"/>
        </w:tc>
        <w:tc>
          <w:tcPr>
            <w:tcW w:w="736" w:type="dxa"/>
          </w:tcPr>
          <w:p w:rsidR="00753068" w:rsidRDefault="00753068">
            <w:pPr>
              <w:jc w:val="center"/>
            </w:pPr>
            <w:r>
              <w:t>0</w:t>
            </w:r>
          </w:p>
          <w:p w:rsidR="00753068" w:rsidRDefault="00753068">
            <w:pPr>
              <w:jc w:val="center"/>
            </w:pPr>
            <w:r>
              <w:t>None</w:t>
            </w:r>
          </w:p>
        </w:tc>
        <w:tc>
          <w:tcPr>
            <w:tcW w:w="787" w:type="dxa"/>
          </w:tcPr>
          <w:p w:rsidR="00753068" w:rsidRDefault="00753068">
            <w:pPr>
              <w:jc w:val="center"/>
            </w:pPr>
          </w:p>
        </w:tc>
        <w:tc>
          <w:tcPr>
            <w:tcW w:w="894" w:type="dxa"/>
          </w:tcPr>
          <w:p w:rsidR="00753068" w:rsidRDefault="00753068">
            <w:pPr>
              <w:jc w:val="center"/>
            </w:pPr>
            <w:r>
              <w:t>1</w:t>
            </w:r>
          </w:p>
          <w:p w:rsidR="00753068" w:rsidRDefault="00753068">
            <w:pPr>
              <w:jc w:val="center"/>
            </w:pPr>
            <w:r>
              <w:t>1/year</w:t>
            </w:r>
          </w:p>
        </w:tc>
        <w:tc>
          <w:tcPr>
            <w:tcW w:w="788" w:type="dxa"/>
          </w:tcPr>
          <w:p w:rsidR="00753068" w:rsidRDefault="00753068">
            <w:pPr>
              <w:jc w:val="center"/>
            </w:pPr>
          </w:p>
        </w:tc>
        <w:tc>
          <w:tcPr>
            <w:tcW w:w="1083" w:type="dxa"/>
          </w:tcPr>
          <w:p w:rsidR="00753068" w:rsidRDefault="00753068">
            <w:pPr>
              <w:jc w:val="center"/>
            </w:pPr>
            <w:r>
              <w:t>2</w:t>
            </w:r>
          </w:p>
          <w:p w:rsidR="00753068" w:rsidRDefault="00753068">
            <w:pPr>
              <w:jc w:val="center"/>
            </w:pPr>
            <w:r>
              <w:t>1/quarter</w:t>
            </w:r>
          </w:p>
        </w:tc>
        <w:tc>
          <w:tcPr>
            <w:tcW w:w="788" w:type="dxa"/>
          </w:tcPr>
          <w:p w:rsidR="00753068" w:rsidRDefault="00753068">
            <w:pPr>
              <w:jc w:val="center"/>
            </w:pPr>
          </w:p>
        </w:tc>
        <w:tc>
          <w:tcPr>
            <w:tcW w:w="1017" w:type="dxa"/>
          </w:tcPr>
          <w:p w:rsidR="00753068" w:rsidRDefault="00753068">
            <w:pPr>
              <w:jc w:val="center"/>
            </w:pPr>
            <w:r>
              <w:t>3</w:t>
            </w:r>
          </w:p>
          <w:p w:rsidR="00753068" w:rsidRDefault="00753068">
            <w:pPr>
              <w:jc w:val="center"/>
            </w:pPr>
            <w:r>
              <w:t>1/month</w:t>
            </w:r>
          </w:p>
        </w:tc>
        <w:tc>
          <w:tcPr>
            <w:tcW w:w="322" w:type="dxa"/>
          </w:tcPr>
          <w:p w:rsidR="00753068" w:rsidRDefault="00753068">
            <w:pPr>
              <w:jc w:val="center"/>
            </w:pPr>
          </w:p>
        </w:tc>
        <w:tc>
          <w:tcPr>
            <w:tcW w:w="910" w:type="dxa"/>
          </w:tcPr>
          <w:p w:rsidR="00753068" w:rsidRDefault="00753068">
            <w:pPr>
              <w:jc w:val="center"/>
            </w:pPr>
            <w:r>
              <w:t>4</w:t>
            </w:r>
          </w:p>
          <w:p w:rsidR="00753068" w:rsidRDefault="00753068">
            <w:pPr>
              <w:jc w:val="center"/>
            </w:pPr>
            <w:r>
              <w:t>1/week</w:t>
            </w:r>
          </w:p>
        </w:tc>
        <w:tc>
          <w:tcPr>
            <w:tcW w:w="322" w:type="dxa"/>
          </w:tcPr>
          <w:p w:rsidR="00753068" w:rsidRDefault="00753068">
            <w:pPr>
              <w:jc w:val="center"/>
            </w:pPr>
          </w:p>
        </w:tc>
        <w:tc>
          <w:tcPr>
            <w:tcW w:w="1140" w:type="dxa"/>
          </w:tcPr>
          <w:p w:rsidR="00753068" w:rsidRDefault="00753068">
            <w:pPr>
              <w:jc w:val="center"/>
            </w:pPr>
            <w:r>
              <w:t>5</w:t>
            </w:r>
          </w:p>
          <w:p w:rsidR="00753068" w:rsidRDefault="00753068">
            <w:pPr>
              <w:jc w:val="center"/>
            </w:pPr>
            <w:r>
              <w:t>&gt; 1/week</w:t>
            </w:r>
          </w:p>
        </w:tc>
      </w:tr>
      <w:tr w:rsidR="00753068">
        <w:trPr>
          <w:cantSplit/>
        </w:trPr>
        <w:tc>
          <w:tcPr>
            <w:tcW w:w="9576" w:type="dxa"/>
            <w:gridSpan w:val="12"/>
          </w:tcPr>
          <w:p w:rsidR="00753068" w:rsidRDefault="00753068">
            <w:r>
              <w:t xml:space="preserve">Manufacturer Consults: </w:t>
            </w:r>
          </w:p>
        </w:tc>
      </w:tr>
      <w:tr w:rsidR="00753068">
        <w:tc>
          <w:tcPr>
            <w:tcW w:w="789" w:type="dxa"/>
          </w:tcPr>
          <w:p w:rsidR="00753068" w:rsidRDefault="00753068"/>
        </w:tc>
        <w:tc>
          <w:tcPr>
            <w:tcW w:w="736" w:type="dxa"/>
          </w:tcPr>
          <w:p w:rsidR="00753068" w:rsidRDefault="00753068">
            <w:pPr>
              <w:jc w:val="center"/>
            </w:pPr>
            <w:r>
              <w:t>0</w:t>
            </w:r>
          </w:p>
          <w:p w:rsidR="00753068" w:rsidRDefault="00753068">
            <w:pPr>
              <w:jc w:val="center"/>
            </w:pPr>
            <w:r>
              <w:t>None</w:t>
            </w:r>
          </w:p>
        </w:tc>
        <w:tc>
          <w:tcPr>
            <w:tcW w:w="787" w:type="dxa"/>
          </w:tcPr>
          <w:p w:rsidR="00753068" w:rsidRDefault="00753068">
            <w:pPr>
              <w:jc w:val="center"/>
            </w:pPr>
          </w:p>
        </w:tc>
        <w:tc>
          <w:tcPr>
            <w:tcW w:w="894" w:type="dxa"/>
          </w:tcPr>
          <w:p w:rsidR="00753068" w:rsidRDefault="00753068">
            <w:pPr>
              <w:jc w:val="center"/>
            </w:pPr>
            <w:r>
              <w:t>1</w:t>
            </w:r>
          </w:p>
          <w:p w:rsidR="00753068" w:rsidRDefault="00753068">
            <w:pPr>
              <w:jc w:val="center"/>
            </w:pPr>
            <w:r>
              <w:t>1/year</w:t>
            </w:r>
          </w:p>
        </w:tc>
        <w:tc>
          <w:tcPr>
            <w:tcW w:w="788" w:type="dxa"/>
          </w:tcPr>
          <w:p w:rsidR="00753068" w:rsidRDefault="00753068">
            <w:pPr>
              <w:jc w:val="center"/>
            </w:pPr>
          </w:p>
        </w:tc>
        <w:tc>
          <w:tcPr>
            <w:tcW w:w="1083" w:type="dxa"/>
          </w:tcPr>
          <w:p w:rsidR="00753068" w:rsidRDefault="00753068">
            <w:pPr>
              <w:jc w:val="center"/>
            </w:pPr>
            <w:r>
              <w:t>2</w:t>
            </w:r>
          </w:p>
          <w:p w:rsidR="00753068" w:rsidRDefault="00753068">
            <w:pPr>
              <w:jc w:val="center"/>
            </w:pPr>
            <w:r>
              <w:t>1/quarter</w:t>
            </w:r>
          </w:p>
        </w:tc>
        <w:tc>
          <w:tcPr>
            <w:tcW w:w="788" w:type="dxa"/>
          </w:tcPr>
          <w:p w:rsidR="00753068" w:rsidRDefault="00753068">
            <w:pPr>
              <w:jc w:val="center"/>
            </w:pPr>
          </w:p>
        </w:tc>
        <w:tc>
          <w:tcPr>
            <w:tcW w:w="1017" w:type="dxa"/>
          </w:tcPr>
          <w:p w:rsidR="00753068" w:rsidRDefault="00753068">
            <w:pPr>
              <w:jc w:val="center"/>
            </w:pPr>
            <w:r>
              <w:t>3</w:t>
            </w:r>
          </w:p>
          <w:p w:rsidR="00753068" w:rsidRDefault="00753068">
            <w:pPr>
              <w:jc w:val="center"/>
            </w:pPr>
            <w:r>
              <w:t>1/month</w:t>
            </w:r>
          </w:p>
        </w:tc>
        <w:tc>
          <w:tcPr>
            <w:tcW w:w="322" w:type="dxa"/>
          </w:tcPr>
          <w:p w:rsidR="00753068" w:rsidRDefault="00753068">
            <w:pPr>
              <w:jc w:val="center"/>
            </w:pPr>
          </w:p>
        </w:tc>
        <w:tc>
          <w:tcPr>
            <w:tcW w:w="910" w:type="dxa"/>
          </w:tcPr>
          <w:p w:rsidR="00753068" w:rsidRDefault="00753068">
            <w:pPr>
              <w:jc w:val="center"/>
            </w:pPr>
            <w:r>
              <w:t>4</w:t>
            </w:r>
          </w:p>
          <w:p w:rsidR="00753068" w:rsidRDefault="00753068">
            <w:pPr>
              <w:jc w:val="center"/>
            </w:pPr>
            <w:r>
              <w:t>1/week</w:t>
            </w:r>
          </w:p>
        </w:tc>
        <w:tc>
          <w:tcPr>
            <w:tcW w:w="322" w:type="dxa"/>
          </w:tcPr>
          <w:p w:rsidR="00753068" w:rsidRDefault="00753068">
            <w:pPr>
              <w:jc w:val="center"/>
            </w:pPr>
          </w:p>
        </w:tc>
        <w:tc>
          <w:tcPr>
            <w:tcW w:w="1140" w:type="dxa"/>
          </w:tcPr>
          <w:p w:rsidR="00753068" w:rsidRDefault="00753068">
            <w:pPr>
              <w:jc w:val="center"/>
            </w:pPr>
            <w:r>
              <w:t>5</w:t>
            </w:r>
          </w:p>
          <w:p w:rsidR="00753068" w:rsidRDefault="00753068">
            <w:pPr>
              <w:jc w:val="center"/>
            </w:pPr>
            <w:r>
              <w:t xml:space="preserve">&gt; 1/week </w:t>
            </w:r>
          </w:p>
        </w:tc>
      </w:tr>
      <w:tr w:rsidR="00753068">
        <w:trPr>
          <w:cantSplit/>
        </w:trPr>
        <w:tc>
          <w:tcPr>
            <w:tcW w:w="9576" w:type="dxa"/>
            <w:gridSpan w:val="12"/>
          </w:tcPr>
          <w:p w:rsidR="00753068" w:rsidRDefault="00753068">
            <w:r>
              <w:t>Other Consults: _______________________________________________ (please specify)</w:t>
            </w:r>
          </w:p>
        </w:tc>
      </w:tr>
      <w:tr w:rsidR="00753068">
        <w:tc>
          <w:tcPr>
            <w:tcW w:w="789" w:type="dxa"/>
          </w:tcPr>
          <w:p w:rsidR="00753068" w:rsidRDefault="00753068"/>
        </w:tc>
        <w:tc>
          <w:tcPr>
            <w:tcW w:w="736" w:type="dxa"/>
          </w:tcPr>
          <w:p w:rsidR="00753068" w:rsidRDefault="00753068">
            <w:pPr>
              <w:jc w:val="center"/>
            </w:pPr>
            <w:r>
              <w:t>0</w:t>
            </w:r>
          </w:p>
          <w:p w:rsidR="00753068" w:rsidRDefault="00753068">
            <w:pPr>
              <w:jc w:val="center"/>
            </w:pPr>
            <w:r>
              <w:t>None</w:t>
            </w:r>
          </w:p>
        </w:tc>
        <w:tc>
          <w:tcPr>
            <w:tcW w:w="787" w:type="dxa"/>
          </w:tcPr>
          <w:p w:rsidR="00753068" w:rsidRDefault="00753068">
            <w:pPr>
              <w:jc w:val="center"/>
            </w:pPr>
          </w:p>
        </w:tc>
        <w:tc>
          <w:tcPr>
            <w:tcW w:w="894" w:type="dxa"/>
          </w:tcPr>
          <w:p w:rsidR="00753068" w:rsidRDefault="00753068">
            <w:pPr>
              <w:jc w:val="center"/>
            </w:pPr>
            <w:r>
              <w:t>1</w:t>
            </w:r>
          </w:p>
          <w:p w:rsidR="00753068" w:rsidRDefault="00753068">
            <w:pPr>
              <w:jc w:val="center"/>
            </w:pPr>
            <w:r>
              <w:t>1/year</w:t>
            </w:r>
          </w:p>
        </w:tc>
        <w:tc>
          <w:tcPr>
            <w:tcW w:w="788" w:type="dxa"/>
          </w:tcPr>
          <w:p w:rsidR="00753068" w:rsidRDefault="00753068">
            <w:pPr>
              <w:jc w:val="center"/>
            </w:pPr>
          </w:p>
        </w:tc>
        <w:tc>
          <w:tcPr>
            <w:tcW w:w="1083" w:type="dxa"/>
          </w:tcPr>
          <w:p w:rsidR="00753068" w:rsidRDefault="00753068">
            <w:pPr>
              <w:jc w:val="center"/>
            </w:pPr>
            <w:r>
              <w:t>2</w:t>
            </w:r>
          </w:p>
          <w:p w:rsidR="00753068" w:rsidRDefault="00753068">
            <w:pPr>
              <w:jc w:val="center"/>
            </w:pPr>
            <w:r>
              <w:t>1/quarter</w:t>
            </w:r>
          </w:p>
        </w:tc>
        <w:tc>
          <w:tcPr>
            <w:tcW w:w="788" w:type="dxa"/>
          </w:tcPr>
          <w:p w:rsidR="00753068" w:rsidRDefault="00753068">
            <w:pPr>
              <w:jc w:val="center"/>
            </w:pPr>
          </w:p>
        </w:tc>
        <w:tc>
          <w:tcPr>
            <w:tcW w:w="1017" w:type="dxa"/>
          </w:tcPr>
          <w:p w:rsidR="00753068" w:rsidRDefault="00753068">
            <w:pPr>
              <w:jc w:val="center"/>
            </w:pPr>
            <w:r>
              <w:t>3</w:t>
            </w:r>
          </w:p>
          <w:p w:rsidR="00753068" w:rsidRDefault="00753068">
            <w:pPr>
              <w:jc w:val="center"/>
            </w:pPr>
            <w:r>
              <w:t>1/month</w:t>
            </w:r>
          </w:p>
        </w:tc>
        <w:tc>
          <w:tcPr>
            <w:tcW w:w="322" w:type="dxa"/>
          </w:tcPr>
          <w:p w:rsidR="00753068" w:rsidRDefault="00753068">
            <w:pPr>
              <w:jc w:val="center"/>
            </w:pPr>
          </w:p>
        </w:tc>
        <w:tc>
          <w:tcPr>
            <w:tcW w:w="910" w:type="dxa"/>
          </w:tcPr>
          <w:p w:rsidR="00753068" w:rsidRDefault="00753068">
            <w:pPr>
              <w:jc w:val="center"/>
            </w:pPr>
            <w:r>
              <w:t>4</w:t>
            </w:r>
          </w:p>
          <w:p w:rsidR="00753068" w:rsidRDefault="00753068">
            <w:pPr>
              <w:jc w:val="center"/>
            </w:pPr>
            <w:r>
              <w:t>1/week</w:t>
            </w:r>
          </w:p>
        </w:tc>
        <w:tc>
          <w:tcPr>
            <w:tcW w:w="322" w:type="dxa"/>
          </w:tcPr>
          <w:p w:rsidR="00753068" w:rsidRDefault="00753068">
            <w:pPr>
              <w:jc w:val="center"/>
            </w:pPr>
          </w:p>
        </w:tc>
        <w:tc>
          <w:tcPr>
            <w:tcW w:w="1140" w:type="dxa"/>
          </w:tcPr>
          <w:p w:rsidR="00753068" w:rsidRDefault="00753068">
            <w:pPr>
              <w:jc w:val="center"/>
            </w:pPr>
            <w:r>
              <w:t>5</w:t>
            </w:r>
          </w:p>
          <w:p w:rsidR="00753068" w:rsidRDefault="00753068">
            <w:pPr>
              <w:jc w:val="center"/>
            </w:pPr>
            <w:r>
              <w:t xml:space="preserve">&gt; 1/week </w:t>
            </w:r>
          </w:p>
        </w:tc>
      </w:tr>
      <w:tr w:rsidR="00753068">
        <w:trPr>
          <w:cantSplit/>
          <w:trHeight w:val="656"/>
        </w:trPr>
        <w:tc>
          <w:tcPr>
            <w:tcW w:w="9576" w:type="dxa"/>
            <w:gridSpan w:val="12"/>
          </w:tcPr>
          <w:p w:rsidR="00753068" w:rsidRDefault="00753068">
            <w:pPr>
              <w:jc w:val="center"/>
            </w:pPr>
          </w:p>
          <w:p w:rsidR="00753068" w:rsidRDefault="00753068">
            <w:pPr>
              <w:jc w:val="center"/>
              <w:rPr>
                <w:b/>
                <w:bCs/>
              </w:rPr>
            </w:pPr>
            <w:r>
              <w:rPr>
                <w:b/>
                <w:bCs/>
              </w:rPr>
              <w:t>Section #4 Total Score:</w:t>
            </w:r>
            <w:r>
              <w:rPr>
                <w:b/>
                <w:bCs/>
                <w:u w:val="single"/>
              </w:rPr>
              <w:t>_____</w:t>
            </w:r>
          </w:p>
        </w:tc>
      </w:tr>
    </w:tbl>
    <w:p w:rsidR="00753068" w:rsidRDefault="00753068"/>
    <w:p w:rsidR="00753068" w:rsidRDefault="00753068"/>
    <w:p w:rsidR="000C006D" w:rsidRDefault="000C006D"/>
    <w:p w:rsidR="00753068" w:rsidRDefault="00753068">
      <w:pPr>
        <w:numPr>
          <w:ilvl w:val="0"/>
          <w:numId w:val="11"/>
        </w:numPr>
        <w:tabs>
          <w:tab w:val="clear" w:pos="360"/>
          <w:tab w:val="num" w:pos="0"/>
        </w:tabs>
        <w:ind w:left="0"/>
        <w:rPr>
          <w:b/>
          <w:bCs/>
          <w:u w:val="single"/>
        </w:rPr>
      </w:pPr>
      <w:r>
        <w:rPr>
          <w:b/>
          <w:bCs/>
          <w:u w:val="single"/>
        </w:rPr>
        <w:t xml:space="preserve">Toxicology-related teaching activities with students, fellows, health professionals and non-professionals: </w:t>
      </w:r>
    </w:p>
    <w:p w:rsidR="00753068" w:rsidRDefault="00753068">
      <w:pPr>
        <w:ind w:left="360" w:firstLine="36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53068">
        <w:tc>
          <w:tcPr>
            <w:tcW w:w="9000" w:type="dxa"/>
          </w:tcPr>
          <w:p w:rsidR="00753068" w:rsidRDefault="00753068">
            <w:r>
              <w:t>Provide a general role of teaching activities (no need to list):</w:t>
            </w:r>
          </w:p>
        </w:tc>
      </w:tr>
      <w:tr w:rsidR="00753068">
        <w:tc>
          <w:tcPr>
            <w:tcW w:w="9000" w:type="dxa"/>
          </w:tcPr>
          <w:p w:rsidR="00753068" w:rsidRDefault="00753068"/>
          <w:p w:rsidR="00753068" w:rsidRDefault="00753068"/>
          <w:p w:rsidR="00753068" w:rsidRDefault="00753068"/>
          <w:p w:rsidR="00753068" w:rsidRDefault="00753068"/>
          <w:p w:rsidR="00753068" w:rsidRDefault="00753068"/>
          <w:p w:rsidR="000C006D" w:rsidRDefault="000C006D"/>
          <w:p w:rsidR="00753068" w:rsidRDefault="00753068"/>
          <w:p w:rsidR="00753068" w:rsidRDefault="00753068"/>
          <w:p w:rsidR="00753068" w:rsidRDefault="00753068"/>
        </w:tc>
      </w:tr>
      <w:tr w:rsidR="00753068">
        <w:tc>
          <w:tcPr>
            <w:tcW w:w="9000" w:type="dxa"/>
          </w:tcPr>
          <w:p w:rsidR="00753068" w:rsidRDefault="00753068">
            <w:r>
              <w:t>Academic Appointments (including position, title &amp; School):</w:t>
            </w:r>
          </w:p>
        </w:tc>
      </w:tr>
      <w:tr w:rsidR="00753068">
        <w:tc>
          <w:tcPr>
            <w:tcW w:w="9000" w:type="dxa"/>
          </w:tcPr>
          <w:p w:rsidR="00753068" w:rsidRDefault="00753068"/>
          <w:p w:rsidR="00753068" w:rsidRDefault="00753068"/>
          <w:p w:rsidR="00753068" w:rsidRDefault="00753068"/>
          <w:p w:rsidR="000C006D" w:rsidRDefault="000C006D"/>
          <w:p w:rsidR="00753068" w:rsidRDefault="00753068"/>
          <w:p w:rsidR="00753068" w:rsidRDefault="00753068"/>
          <w:p w:rsidR="00753068" w:rsidRDefault="00753068"/>
          <w:p w:rsidR="00753068" w:rsidRDefault="00753068"/>
        </w:tc>
      </w:tr>
    </w:tbl>
    <w:p w:rsidR="00753068" w:rsidRDefault="00753068"/>
    <w:p w:rsidR="000C006D" w:rsidRDefault="000C006D"/>
    <w:p w:rsidR="000C006D" w:rsidRDefault="000C006D"/>
    <w:p w:rsidR="00753068" w:rsidRDefault="00753068">
      <w:pPr>
        <w:rPr>
          <w:b/>
        </w:rPr>
      </w:pPr>
      <w:r>
        <w:rPr>
          <w:b/>
        </w:rPr>
        <w:t>5. Scoring Tool Section:</w:t>
      </w:r>
    </w:p>
    <w:p w:rsidR="00753068" w:rsidRDefault="00753068">
      <w:pPr>
        <w:rPr>
          <w:b/>
        </w:rPr>
      </w:pPr>
    </w:p>
    <w:tbl>
      <w:tblPr>
        <w:tblW w:w="10188" w:type="dxa"/>
        <w:tblCellMar>
          <w:left w:w="0" w:type="dxa"/>
          <w:right w:w="0" w:type="dxa"/>
        </w:tblCellMar>
        <w:tblLook w:val="0000"/>
      </w:tblPr>
      <w:tblGrid>
        <w:gridCol w:w="6768"/>
        <w:gridCol w:w="180"/>
        <w:gridCol w:w="3240"/>
      </w:tblGrid>
      <w:tr w:rsidR="00753068" w:rsidTr="00A55383">
        <w:trPr>
          <w:cantSplit/>
        </w:trPr>
        <w:tc>
          <w:tcPr>
            <w:tcW w:w="6948" w:type="dxa"/>
            <w:gridSpan w:val="2"/>
            <w:tcBorders>
              <w:top w:val="single" w:sz="8" w:space="0" w:color="auto"/>
              <w:left w:val="single" w:sz="8" w:space="0" w:color="auto"/>
              <w:right w:val="single" w:sz="8" w:space="0" w:color="auto"/>
            </w:tcBorders>
            <w:tcMar>
              <w:top w:w="0" w:type="dxa"/>
              <w:left w:w="108" w:type="dxa"/>
              <w:bottom w:w="0" w:type="dxa"/>
              <w:right w:w="108" w:type="dxa"/>
            </w:tcMar>
          </w:tcPr>
          <w:p w:rsidR="00753068" w:rsidRDefault="00753068">
            <w:r>
              <w:t xml:space="preserve">Instructor or major professor of toxicology student                   (monthly rotations/years time)    </w:t>
            </w:r>
          </w:p>
          <w:p w:rsidR="00753068" w:rsidRDefault="00753068">
            <w:r>
              <w:t xml:space="preserve">(PharmD candidate, Nursing students, Medical students, General Pharmacy Resident or Fellow on monthly tox rotation) </w:t>
            </w:r>
          </w:p>
        </w:tc>
        <w:tc>
          <w:tcPr>
            <w:tcW w:w="3240" w:type="dxa"/>
            <w:tcBorders>
              <w:top w:val="single" w:sz="8" w:space="0" w:color="auto"/>
              <w:left w:val="nil"/>
              <w:right w:val="single" w:sz="8" w:space="0" w:color="auto"/>
            </w:tcBorders>
            <w:tcMar>
              <w:top w:w="0" w:type="dxa"/>
              <w:left w:w="108" w:type="dxa"/>
              <w:bottom w:w="0" w:type="dxa"/>
              <w:right w:w="108" w:type="dxa"/>
            </w:tcMar>
          </w:tcPr>
          <w:p w:rsidR="00753068" w:rsidRDefault="00753068">
            <w:r>
              <w:t xml:space="preserve">1 point per 3 students/rotations </w:t>
            </w:r>
          </w:p>
          <w:p w:rsidR="00753068" w:rsidRDefault="00753068">
            <w:r>
              <w:t>(monthly rotations) /year</w:t>
            </w:r>
          </w:p>
        </w:tc>
      </w:tr>
      <w:tr w:rsidR="00753068" w:rsidTr="00A55383">
        <w:trPr>
          <w:cantSplit/>
        </w:trPr>
        <w:tc>
          <w:tcPr>
            <w:tcW w:w="10188" w:type="dxa"/>
            <w:gridSpan w:val="3"/>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753068" w:rsidRDefault="00753068">
            <w:pPr>
              <w:rPr>
                <w:i/>
                <w:highlight w:val="lightGray"/>
              </w:rPr>
            </w:pPr>
            <w:r>
              <w:rPr>
                <w:i/>
              </w:rPr>
              <w:t xml:space="preserve">                     </w:t>
            </w:r>
            <w:r>
              <w:rPr>
                <w:i/>
                <w:iCs/>
                <w:highlight w:val="lightGray"/>
              </w:rPr>
              <w:t xml:space="preserve">Example: PharmD Monthly Rotations –# per year/year (# 12 in 2002) - </w:t>
            </w:r>
            <w:r>
              <w:rPr>
                <w:i/>
                <w:highlight w:val="lightGray"/>
              </w:rPr>
              <w:t>4 points</w:t>
            </w:r>
          </w:p>
          <w:p w:rsidR="00753068" w:rsidRDefault="00753068">
            <w:pPr>
              <w:rPr>
                <w:i/>
              </w:rPr>
            </w:pPr>
            <w:r>
              <w:rPr>
                <w:i/>
              </w:rPr>
              <w:t xml:space="preserve">                    </w:t>
            </w:r>
            <w:r>
              <w:rPr>
                <w:i/>
                <w:highlight w:val="lightGray"/>
              </w:rPr>
              <w:t xml:space="preserve"> Example: RN preceptorship/shadow – (#1 in 2002) (#2 in 2003) - 1 point</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pPr>
              <w:rPr>
                <w:iCs/>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rPr>
                <w:iCs/>
              </w:rPr>
            </w:pP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pPr>
              <w:rPr>
                <w:iCs/>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rPr>
                <w:iCs/>
              </w:rPr>
            </w:pP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pPr>
              <w:rPr>
                <w:iCs/>
              </w:rPr>
            </w:pP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rPr>
                <w:iCs/>
              </w:rPr>
            </w:pPr>
            <w:r>
              <w:rPr>
                <w:iCs/>
              </w:rP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pPr>
              <w:rPr>
                <w:iCs/>
              </w:rPr>
            </w:pPr>
            <w:r>
              <w:rPr>
                <w:iCs/>
              </w:rP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rPr>
                <w:iCs/>
              </w:rPr>
            </w:pPr>
            <w:r>
              <w:rPr>
                <w:iCs/>
              </w:rP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pPr>
              <w:rPr>
                <w:iCs/>
              </w:rPr>
            </w:pPr>
            <w:r>
              <w:rPr>
                <w:iCs/>
              </w:rP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rPr>
                <w:iCs/>
              </w:rPr>
            </w:pPr>
            <w:r>
              <w:rPr>
                <w:iCs/>
              </w:rP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xml:space="preserve">Participates in </w:t>
            </w:r>
            <w:r>
              <w:rPr>
                <w:u w:val="single"/>
              </w:rPr>
              <w:t>non-continuing education (C.E.)</w:t>
            </w:r>
            <w:r>
              <w:t xml:space="preserve"> didactic Toxicology-related lectures (including health-care students)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1 point each lecture listed/given</w:t>
            </w:r>
          </w:p>
          <w:p w:rsidR="00753068" w:rsidRDefault="00753068"/>
        </w:tc>
      </w:tr>
      <w:tr w:rsidR="00753068">
        <w:trPr>
          <w:cantSplit/>
        </w:trPr>
        <w:tc>
          <w:tcPr>
            <w:tcW w:w="1018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sidP="00A55383">
            <w:pPr>
              <w:shd w:val="clear" w:color="auto" w:fill="E6E6E6"/>
              <w:rPr>
                <w:i/>
                <w:iCs/>
                <w:highlight w:val="lightGray"/>
              </w:rPr>
            </w:pPr>
            <w:r>
              <w:t xml:space="preserve"> </w:t>
            </w:r>
            <w:r>
              <w:rPr>
                <w:i/>
                <w:iCs/>
                <w:highlight w:val="lightGray"/>
              </w:rPr>
              <w:t>Example:</w:t>
            </w:r>
          </w:p>
          <w:p w:rsidR="00753068" w:rsidRDefault="00753068" w:rsidP="00A55383">
            <w:pPr>
              <w:shd w:val="clear" w:color="auto" w:fill="E6E6E6"/>
              <w:rPr>
                <w:i/>
                <w:iCs/>
              </w:rPr>
            </w:pPr>
            <w:r>
              <w:rPr>
                <w:i/>
                <w:iCs/>
                <w:highlight w:val="lightGray"/>
              </w:rPr>
              <w:t xml:space="preserve"> “General Management of the Poisoned Pt” given to ER  Staff once a year x 5                5 points</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xml:space="preserve">Participates in </w:t>
            </w:r>
            <w:r>
              <w:rPr>
                <w:u w:val="single"/>
              </w:rPr>
              <w:t>non-C.E.</w:t>
            </w:r>
            <w:r>
              <w:t xml:space="preserve"> toxicology-related lectures to non healthcare professionals or lay public</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1 point each lecture listed/given</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4" w:space="0" w:color="auto"/>
              <w:right w:val="single" w:sz="8" w:space="0" w:color="auto"/>
            </w:tcBorders>
            <w:tcMar>
              <w:top w:w="0" w:type="dxa"/>
              <w:left w:w="108" w:type="dxa"/>
              <w:bottom w:w="0" w:type="dxa"/>
              <w:right w:w="108" w:type="dxa"/>
            </w:tcMar>
          </w:tcPr>
          <w:p w:rsidR="00753068" w:rsidRDefault="00753068">
            <w:r>
              <w:t> </w:t>
            </w:r>
          </w:p>
        </w:tc>
      </w:tr>
      <w:tr w:rsidR="00753068" w:rsidTr="00A55383">
        <w:trPr>
          <w:cantSplit/>
        </w:trPr>
        <w:tc>
          <w:tcPr>
            <w:tcW w:w="67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53068" w:rsidRDefault="00753068">
            <w:r>
              <w:t>Participates in Toxicology Residency/Fellowship program</w:t>
            </w:r>
          </w:p>
          <w:p w:rsidR="00753068" w:rsidRDefault="00753068">
            <w:r>
              <w:t>(Toxicology Pharmacy Residency; Medical Toxicology Fellowship; Emergency Medicine Resident; Pediatric MD Resident, Emergency Medicine Fellow)</w:t>
            </w:r>
          </w:p>
        </w:tc>
        <w:tc>
          <w:tcPr>
            <w:tcW w:w="342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753068" w:rsidRDefault="00753068">
            <w:r>
              <w:t>1 points per 4 rotations – EM Resident/Fellow (a month each).</w:t>
            </w:r>
          </w:p>
          <w:p w:rsidR="00753068" w:rsidRDefault="00753068">
            <w:r>
              <w:t>10 points for each year for Tox Resident or Medical Toxicology (co-director); 5 points (assists)</w:t>
            </w:r>
          </w:p>
        </w:tc>
      </w:tr>
      <w:tr w:rsidR="00753068" w:rsidTr="00A55383">
        <w:trPr>
          <w:cantSplit/>
        </w:trPr>
        <w:tc>
          <w:tcPr>
            <w:tcW w:w="10188" w:type="dxa"/>
            <w:gridSpan w:val="3"/>
            <w:tcBorders>
              <w:top w:val="single" w:sz="4"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753068" w:rsidRDefault="00753068">
            <w:pPr>
              <w:pStyle w:val="Heading4"/>
            </w:pPr>
            <w:r>
              <w:rPr>
                <w:highlight w:val="lightGray"/>
              </w:rPr>
              <w:t>Example: Major assistance of Toxicology Fellow for the entire year                        5 points</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rsidTr="00A55383">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rsidRPr="00537B88">
              <w:rPr>
                <w:szCs w:val="20"/>
              </w:rPr>
              <w:t xml:space="preserve">Coordinator for </w:t>
            </w:r>
            <w:r w:rsidRPr="00537B88">
              <w:t>Toxicology</w:t>
            </w:r>
            <w:r>
              <w:t xml:space="preserve"> Programs/Classes</w:t>
            </w:r>
          </w:p>
          <w:p w:rsidR="00753068" w:rsidRDefault="00753068">
            <w:r>
              <w:t xml:space="preserve">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pPr>
              <w:pStyle w:val="Footer"/>
              <w:tabs>
                <w:tab w:val="clear" w:pos="4320"/>
                <w:tab w:val="clear" w:pos="8640"/>
              </w:tabs>
            </w:pPr>
            <w:r>
              <w:t>1 point per program per year</w:t>
            </w:r>
          </w:p>
        </w:tc>
      </w:tr>
      <w:tr w:rsidR="00A55383" w:rsidTr="00A55383">
        <w:trPr>
          <w:cantSplit/>
        </w:trPr>
        <w:tc>
          <w:tcPr>
            <w:tcW w:w="676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A55383" w:rsidRPr="00537B88" w:rsidRDefault="00A55383">
            <w:pPr>
              <w:rPr>
                <w:szCs w:val="20"/>
              </w:rPr>
            </w:pPr>
            <w:r>
              <w:rPr>
                <w:highlight w:val="lightGray"/>
              </w:rPr>
              <w:t>(E</w:t>
            </w:r>
            <w:r>
              <w:rPr>
                <w:i/>
                <w:iCs/>
                <w:highlight w:val="lightGray"/>
              </w:rPr>
              <w:t xml:space="preserve">xample: Program Administrator or Preceptor – </w:t>
            </w:r>
            <w:r>
              <w:rPr>
                <w:i/>
                <w:iCs/>
                <w:highlight w:val="lightGray"/>
                <w:u w:val="single"/>
              </w:rPr>
              <w:t>not instructor</w:t>
            </w:r>
            <w:r>
              <w:rPr>
                <w:i/>
                <w:iCs/>
                <w:highlight w:val="lightGray"/>
              </w:rPr>
              <w:t xml:space="preserve"> of the students)</w:t>
            </w:r>
          </w:p>
        </w:tc>
        <w:tc>
          <w:tcPr>
            <w:tcW w:w="3420"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A55383" w:rsidRDefault="00A55383">
            <w:pPr>
              <w:pStyle w:val="Footer"/>
              <w:tabs>
                <w:tab w:val="clear" w:pos="4320"/>
                <w:tab w:val="clear" w:pos="8640"/>
              </w:tabs>
            </w:pPr>
          </w:p>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tc>
      </w:tr>
      <w:tr w:rsidR="00753068">
        <w:trPr>
          <w:cantSplit/>
        </w:trPr>
        <w:tc>
          <w:tcPr>
            <w:tcW w:w="6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nil"/>
              <w:left w:val="nil"/>
              <w:bottom w:val="single" w:sz="4" w:space="0" w:color="auto"/>
              <w:right w:val="single" w:sz="8" w:space="0" w:color="auto"/>
            </w:tcBorders>
            <w:tcMar>
              <w:top w:w="0" w:type="dxa"/>
              <w:left w:w="108" w:type="dxa"/>
              <w:bottom w:w="0" w:type="dxa"/>
              <w:right w:w="108" w:type="dxa"/>
            </w:tcMar>
          </w:tcPr>
          <w:p w:rsidR="00753068" w:rsidRDefault="00753068">
            <w:r>
              <w:t> </w:t>
            </w:r>
          </w:p>
        </w:tc>
      </w:tr>
      <w:tr w:rsidR="00753068">
        <w:trPr>
          <w:cantSplit/>
        </w:trPr>
        <w:tc>
          <w:tcPr>
            <w:tcW w:w="67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53068" w:rsidRDefault="00753068">
            <w:r>
              <w:t> </w:t>
            </w:r>
          </w:p>
        </w:tc>
        <w:tc>
          <w:tcPr>
            <w:tcW w:w="342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753068" w:rsidRDefault="00753068">
            <w:r>
              <w:t> </w:t>
            </w:r>
          </w:p>
        </w:tc>
      </w:tr>
      <w:tr w:rsidR="00753068">
        <w:trPr>
          <w:cantSplit/>
          <w:trHeight w:val="657"/>
        </w:trPr>
        <w:tc>
          <w:tcPr>
            <w:tcW w:w="101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3068" w:rsidRDefault="00753068"/>
          <w:p w:rsidR="00753068" w:rsidRDefault="00753068">
            <w:pPr>
              <w:jc w:val="center"/>
            </w:pPr>
            <w:r>
              <w:rPr>
                <w:b/>
                <w:bCs/>
              </w:rPr>
              <w:t>Section #5 Total Score:</w:t>
            </w:r>
            <w:r>
              <w:rPr>
                <w:b/>
                <w:bCs/>
                <w:u w:val="single"/>
              </w:rPr>
              <w:t>_____</w:t>
            </w:r>
          </w:p>
        </w:tc>
      </w:tr>
    </w:tbl>
    <w:p w:rsidR="00753068" w:rsidRDefault="00753068"/>
    <w:p w:rsidR="00753068" w:rsidRDefault="00753068"/>
    <w:p w:rsidR="00753068" w:rsidRDefault="00753068"/>
    <w:p w:rsidR="00753068" w:rsidRDefault="00753068">
      <w:pPr>
        <w:numPr>
          <w:ilvl w:val="0"/>
          <w:numId w:val="11"/>
        </w:numPr>
        <w:tabs>
          <w:tab w:val="clear" w:pos="360"/>
          <w:tab w:val="num" w:pos="0"/>
        </w:tabs>
        <w:ind w:left="0"/>
        <w:rPr>
          <w:b/>
          <w:bCs/>
          <w:u w:val="single"/>
        </w:rPr>
      </w:pPr>
      <w:r>
        <w:rPr>
          <w:b/>
          <w:bCs/>
          <w:u w:val="single"/>
        </w:rPr>
        <w:t>All platform or poster presentations made at national toxicology-related meetings:</w:t>
      </w:r>
    </w:p>
    <w:p w:rsidR="00753068" w:rsidRDefault="00753068">
      <w:pPr>
        <w:rPr>
          <w:b/>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4680"/>
        <w:gridCol w:w="1620"/>
        <w:gridCol w:w="2520"/>
      </w:tblGrid>
      <w:tr w:rsidR="00753068" w:rsidTr="00A55383">
        <w:tc>
          <w:tcPr>
            <w:tcW w:w="1368" w:type="dxa"/>
            <w:tcBorders>
              <w:bottom w:val="single" w:sz="4" w:space="0" w:color="auto"/>
            </w:tcBorders>
          </w:tcPr>
          <w:p w:rsidR="00753068" w:rsidRDefault="00753068">
            <w:pPr>
              <w:pStyle w:val="Header"/>
              <w:widowControl w:val="0"/>
              <w:tabs>
                <w:tab w:val="clear" w:pos="4320"/>
                <w:tab w:val="clear" w:pos="8640"/>
              </w:tabs>
              <w:rPr>
                <w:b/>
                <w:bCs/>
                <w:snapToGrid w:val="0"/>
                <w:sz w:val="24"/>
                <w:szCs w:val="24"/>
              </w:rPr>
            </w:pPr>
            <w:r>
              <w:rPr>
                <w:b/>
                <w:bCs/>
                <w:snapToGrid w:val="0"/>
                <w:sz w:val="24"/>
                <w:szCs w:val="24"/>
              </w:rPr>
              <w:t xml:space="preserve">Platform or Poster  </w:t>
            </w:r>
          </w:p>
        </w:tc>
        <w:tc>
          <w:tcPr>
            <w:tcW w:w="4680" w:type="dxa"/>
            <w:tcBorders>
              <w:bottom w:val="single" w:sz="4" w:space="0" w:color="auto"/>
            </w:tcBorders>
          </w:tcPr>
          <w:p w:rsidR="00753068" w:rsidRDefault="00753068">
            <w:pPr>
              <w:pStyle w:val="Header"/>
              <w:widowControl w:val="0"/>
              <w:tabs>
                <w:tab w:val="clear" w:pos="4320"/>
                <w:tab w:val="clear" w:pos="8640"/>
              </w:tabs>
              <w:rPr>
                <w:b/>
                <w:bCs/>
                <w:snapToGrid w:val="0"/>
                <w:sz w:val="24"/>
                <w:szCs w:val="24"/>
              </w:rPr>
            </w:pPr>
            <w:r>
              <w:rPr>
                <w:b/>
                <w:bCs/>
                <w:snapToGrid w:val="0"/>
                <w:sz w:val="24"/>
                <w:szCs w:val="24"/>
              </w:rPr>
              <w:t>Title:</w:t>
            </w:r>
          </w:p>
        </w:tc>
        <w:tc>
          <w:tcPr>
            <w:tcW w:w="1620" w:type="dxa"/>
            <w:tcBorders>
              <w:bottom w:val="single" w:sz="4" w:space="0" w:color="auto"/>
            </w:tcBorders>
          </w:tcPr>
          <w:p w:rsidR="00753068" w:rsidRDefault="00753068">
            <w:pPr>
              <w:pStyle w:val="Header"/>
              <w:widowControl w:val="0"/>
              <w:tabs>
                <w:tab w:val="clear" w:pos="4320"/>
                <w:tab w:val="clear" w:pos="8640"/>
              </w:tabs>
              <w:rPr>
                <w:b/>
                <w:bCs/>
                <w:snapToGrid w:val="0"/>
                <w:sz w:val="24"/>
                <w:szCs w:val="24"/>
              </w:rPr>
            </w:pPr>
            <w:r>
              <w:rPr>
                <w:b/>
                <w:bCs/>
                <w:snapToGrid w:val="0"/>
                <w:sz w:val="24"/>
                <w:szCs w:val="24"/>
              </w:rPr>
              <w:t>Meeting (Year)</w:t>
            </w:r>
          </w:p>
        </w:tc>
        <w:tc>
          <w:tcPr>
            <w:tcW w:w="2520" w:type="dxa"/>
            <w:tcBorders>
              <w:bottom w:val="single" w:sz="4" w:space="0" w:color="auto"/>
            </w:tcBorders>
          </w:tcPr>
          <w:p w:rsidR="00753068" w:rsidRDefault="00753068">
            <w:pPr>
              <w:rPr>
                <w:b/>
              </w:rPr>
            </w:pPr>
            <w:r>
              <w:rPr>
                <w:b/>
              </w:rPr>
              <w:t>Scoring Tool Section:</w:t>
            </w:r>
          </w:p>
          <w:p w:rsidR="00753068" w:rsidRDefault="00753068">
            <w:pPr>
              <w:pStyle w:val="Header"/>
              <w:widowControl w:val="0"/>
              <w:tabs>
                <w:tab w:val="clear" w:pos="4320"/>
                <w:tab w:val="clear" w:pos="8640"/>
              </w:tabs>
              <w:rPr>
                <w:sz w:val="24"/>
                <w:szCs w:val="24"/>
              </w:rPr>
            </w:pPr>
            <w:r>
              <w:rPr>
                <w:sz w:val="24"/>
                <w:szCs w:val="24"/>
              </w:rPr>
              <w:t xml:space="preserve">Primary author: 1 point each listed, </w:t>
            </w:r>
          </w:p>
          <w:p w:rsidR="00753068" w:rsidRDefault="00753068">
            <w:pPr>
              <w:pStyle w:val="Header"/>
              <w:widowControl w:val="0"/>
              <w:tabs>
                <w:tab w:val="clear" w:pos="4320"/>
                <w:tab w:val="clear" w:pos="8640"/>
              </w:tabs>
              <w:rPr>
                <w:b/>
                <w:bCs/>
                <w:snapToGrid w:val="0"/>
                <w:sz w:val="24"/>
                <w:szCs w:val="24"/>
              </w:rPr>
            </w:pPr>
            <w:r>
              <w:rPr>
                <w:sz w:val="24"/>
                <w:szCs w:val="24"/>
              </w:rPr>
              <w:t>otherwise ½ point</w:t>
            </w:r>
          </w:p>
        </w:tc>
      </w:tr>
      <w:tr w:rsidR="00753068" w:rsidTr="00A55383">
        <w:trPr>
          <w:cantSplit/>
        </w:trPr>
        <w:tc>
          <w:tcPr>
            <w:tcW w:w="10188" w:type="dxa"/>
            <w:gridSpan w:val="4"/>
            <w:shd w:val="clear" w:color="auto" w:fill="E6E6E6"/>
          </w:tcPr>
          <w:p w:rsidR="00753068" w:rsidRDefault="00753068" w:rsidP="006D378F">
            <w:pPr>
              <w:pStyle w:val="Header"/>
              <w:widowControl w:val="0"/>
              <w:tabs>
                <w:tab w:val="clear" w:pos="4320"/>
                <w:tab w:val="clear" w:pos="8640"/>
              </w:tabs>
              <w:rPr>
                <w:i/>
                <w:iCs/>
                <w:snapToGrid w:val="0"/>
                <w:sz w:val="24"/>
                <w:szCs w:val="24"/>
                <w:highlight w:val="lightGray"/>
              </w:rPr>
            </w:pPr>
            <w:r>
              <w:rPr>
                <w:i/>
                <w:iCs/>
                <w:snapToGrid w:val="0"/>
                <w:sz w:val="24"/>
                <w:szCs w:val="24"/>
                <w:highlight w:val="lightGray"/>
              </w:rPr>
              <w:t>Example: Poster         Use of …. For the treatment of ….           NA</w:t>
            </w:r>
            <w:r w:rsidR="006D378F">
              <w:rPr>
                <w:i/>
                <w:iCs/>
                <w:snapToGrid w:val="0"/>
                <w:sz w:val="24"/>
                <w:szCs w:val="24"/>
                <w:highlight w:val="lightGray"/>
              </w:rPr>
              <w:t>C</w:t>
            </w:r>
            <w:r>
              <w:rPr>
                <w:i/>
                <w:iCs/>
                <w:snapToGrid w:val="0"/>
                <w:sz w:val="24"/>
                <w:szCs w:val="24"/>
                <w:highlight w:val="lightGray"/>
              </w:rPr>
              <w:t>CT 200</w:t>
            </w:r>
            <w:r w:rsidR="001B1E19">
              <w:rPr>
                <w:i/>
                <w:iCs/>
                <w:snapToGrid w:val="0"/>
                <w:sz w:val="24"/>
                <w:szCs w:val="24"/>
                <w:highlight w:val="lightGray"/>
              </w:rPr>
              <w:t>8</w:t>
            </w:r>
            <w:r>
              <w:rPr>
                <w:i/>
                <w:iCs/>
                <w:snapToGrid w:val="0"/>
                <w:sz w:val="24"/>
                <w:szCs w:val="24"/>
                <w:highlight w:val="lightGray"/>
              </w:rPr>
              <w:t xml:space="preserve">                  1 point</w:t>
            </w: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c>
          <w:tcPr>
            <w:tcW w:w="1368" w:type="dxa"/>
          </w:tcPr>
          <w:p w:rsidR="00753068" w:rsidRDefault="00753068">
            <w:pPr>
              <w:pStyle w:val="Header"/>
              <w:widowControl w:val="0"/>
              <w:tabs>
                <w:tab w:val="clear" w:pos="4320"/>
                <w:tab w:val="clear" w:pos="8640"/>
              </w:tabs>
              <w:rPr>
                <w:snapToGrid w:val="0"/>
                <w:sz w:val="24"/>
                <w:szCs w:val="24"/>
              </w:rPr>
            </w:pPr>
          </w:p>
        </w:tc>
        <w:tc>
          <w:tcPr>
            <w:tcW w:w="4680" w:type="dxa"/>
          </w:tcPr>
          <w:p w:rsidR="00753068" w:rsidRDefault="00753068">
            <w:pPr>
              <w:pStyle w:val="Header"/>
              <w:widowControl w:val="0"/>
              <w:tabs>
                <w:tab w:val="clear" w:pos="4320"/>
                <w:tab w:val="clear" w:pos="8640"/>
              </w:tabs>
              <w:rPr>
                <w:snapToGrid w:val="0"/>
                <w:sz w:val="24"/>
                <w:szCs w:val="24"/>
              </w:rPr>
            </w:pPr>
          </w:p>
        </w:tc>
        <w:tc>
          <w:tcPr>
            <w:tcW w:w="1620" w:type="dxa"/>
          </w:tcPr>
          <w:p w:rsidR="00753068" w:rsidRDefault="00753068">
            <w:pPr>
              <w:pStyle w:val="Header"/>
              <w:widowControl w:val="0"/>
              <w:tabs>
                <w:tab w:val="clear" w:pos="4320"/>
                <w:tab w:val="clear" w:pos="8640"/>
              </w:tabs>
              <w:rPr>
                <w:snapToGrid w:val="0"/>
                <w:sz w:val="24"/>
                <w:szCs w:val="24"/>
              </w:rPr>
            </w:pPr>
          </w:p>
        </w:tc>
        <w:tc>
          <w:tcPr>
            <w:tcW w:w="2520" w:type="dxa"/>
          </w:tcPr>
          <w:p w:rsidR="00753068" w:rsidRDefault="00753068">
            <w:pPr>
              <w:pStyle w:val="Header"/>
              <w:widowControl w:val="0"/>
              <w:tabs>
                <w:tab w:val="clear" w:pos="4320"/>
                <w:tab w:val="clear" w:pos="8640"/>
              </w:tabs>
              <w:rPr>
                <w:snapToGrid w:val="0"/>
                <w:sz w:val="24"/>
                <w:szCs w:val="24"/>
              </w:rPr>
            </w:pPr>
          </w:p>
        </w:tc>
      </w:tr>
      <w:tr w:rsidR="00753068">
        <w:trPr>
          <w:cantSplit/>
          <w:trHeight w:val="575"/>
        </w:trPr>
        <w:tc>
          <w:tcPr>
            <w:tcW w:w="10188" w:type="dxa"/>
            <w:gridSpan w:val="4"/>
          </w:tcPr>
          <w:p w:rsidR="00753068" w:rsidRDefault="00753068">
            <w:pPr>
              <w:pStyle w:val="Header"/>
              <w:widowControl w:val="0"/>
              <w:tabs>
                <w:tab w:val="clear" w:pos="4320"/>
                <w:tab w:val="clear" w:pos="8640"/>
              </w:tabs>
              <w:jc w:val="center"/>
              <w:rPr>
                <w:b/>
                <w:bCs/>
              </w:rPr>
            </w:pPr>
          </w:p>
          <w:p w:rsidR="00753068" w:rsidRDefault="00753068">
            <w:pPr>
              <w:pStyle w:val="Header"/>
              <w:widowControl w:val="0"/>
              <w:tabs>
                <w:tab w:val="clear" w:pos="4320"/>
                <w:tab w:val="clear" w:pos="8640"/>
              </w:tabs>
              <w:jc w:val="center"/>
              <w:rPr>
                <w:snapToGrid w:val="0"/>
                <w:sz w:val="24"/>
                <w:szCs w:val="24"/>
              </w:rPr>
            </w:pPr>
            <w:r>
              <w:rPr>
                <w:b/>
                <w:bCs/>
                <w:sz w:val="24"/>
              </w:rPr>
              <w:t>Section #6 Total Score:</w:t>
            </w:r>
            <w:r>
              <w:rPr>
                <w:b/>
                <w:bCs/>
                <w:sz w:val="24"/>
                <w:u w:val="single"/>
              </w:rPr>
              <w:t>_____</w:t>
            </w:r>
          </w:p>
        </w:tc>
      </w:tr>
    </w:tbl>
    <w:p w:rsidR="00753068" w:rsidRDefault="00753068">
      <w:pPr>
        <w:rPr>
          <w:b/>
          <w:bCs/>
          <w:u w:val="single"/>
        </w:rPr>
      </w:pPr>
    </w:p>
    <w:p w:rsidR="00753068" w:rsidRDefault="00753068">
      <w:pPr>
        <w:rPr>
          <w:b/>
          <w:bCs/>
          <w:u w:val="single"/>
        </w:rPr>
      </w:pPr>
    </w:p>
    <w:p w:rsidR="00753068" w:rsidRDefault="00753068">
      <w:pPr>
        <w:numPr>
          <w:ilvl w:val="0"/>
          <w:numId w:val="11"/>
        </w:numPr>
        <w:tabs>
          <w:tab w:val="clear" w:pos="360"/>
          <w:tab w:val="num" w:pos="0"/>
        </w:tabs>
        <w:ind w:left="0"/>
        <w:rPr>
          <w:b/>
          <w:bCs/>
          <w:u w:val="single"/>
        </w:rPr>
      </w:pPr>
      <w:r>
        <w:rPr>
          <w:b/>
          <w:bCs/>
          <w:u w:val="single"/>
        </w:rPr>
        <w:t xml:space="preserve">All toxicology presentations given for Continuing Education (C.E.) Credit </w:t>
      </w:r>
    </w:p>
    <w:p w:rsidR="00753068" w:rsidRDefault="00753068">
      <w:pPr>
        <w:pStyle w:val="BodyText3"/>
      </w:pPr>
      <w:r>
        <w:t>(note if involved in the organization of program under program organizer (y/n) and  exclude any presentations listed in #5 and #6 above):</w:t>
      </w:r>
    </w:p>
    <w:p w:rsidR="00753068" w:rsidRDefault="00753068">
      <w:pPr>
        <w:pStyle w:val="BodyTextIndent3"/>
        <w:ind w:firstLine="0"/>
        <w:rPr>
          <w:sz w:val="24"/>
          <w:szCs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1080"/>
        <w:gridCol w:w="1269"/>
        <w:gridCol w:w="1980"/>
      </w:tblGrid>
      <w:tr w:rsidR="00753068">
        <w:trPr>
          <w:cantSplit/>
        </w:trPr>
        <w:tc>
          <w:tcPr>
            <w:tcW w:w="5508" w:type="dxa"/>
          </w:tcPr>
          <w:p w:rsidR="00753068" w:rsidRDefault="00753068">
            <w:pPr>
              <w:pStyle w:val="BodyTextIndent3"/>
              <w:ind w:firstLine="0"/>
              <w:rPr>
                <w:b/>
                <w:bCs/>
                <w:sz w:val="24"/>
                <w:szCs w:val="24"/>
              </w:rPr>
            </w:pPr>
            <w:r>
              <w:rPr>
                <w:b/>
                <w:bCs/>
                <w:sz w:val="24"/>
                <w:szCs w:val="24"/>
              </w:rPr>
              <w:t>Title: (of presentation or program organized)</w:t>
            </w:r>
          </w:p>
        </w:tc>
        <w:tc>
          <w:tcPr>
            <w:tcW w:w="1080" w:type="dxa"/>
          </w:tcPr>
          <w:p w:rsidR="00753068" w:rsidRDefault="00753068">
            <w:pPr>
              <w:pStyle w:val="BodyTextIndent3"/>
              <w:ind w:firstLine="0"/>
              <w:rPr>
                <w:b/>
                <w:bCs/>
                <w:sz w:val="24"/>
                <w:szCs w:val="24"/>
              </w:rPr>
            </w:pPr>
            <w:r>
              <w:rPr>
                <w:b/>
                <w:bCs/>
                <w:sz w:val="24"/>
                <w:szCs w:val="24"/>
              </w:rPr>
              <w:t>Meeting (Year)</w:t>
            </w:r>
          </w:p>
        </w:tc>
        <w:tc>
          <w:tcPr>
            <w:tcW w:w="1269" w:type="dxa"/>
          </w:tcPr>
          <w:p w:rsidR="00753068" w:rsidRDefault="00753068">
            <w:pPr>
              <w:pStyle w:val="BodyTextIndent3"/>
              <w:ind w:firstLine="0"/>
              <w:rPr>
                <w:b/>
                <w:bCs/>
                <w:sz w:val="24"/>
                <w:szCs w:val="24"/>
              </w:rPr>
            </w:pPr>
            <w:r>
              <w:rPr>
                <w:b/>
                <w:bCs/>
                <w:sz w:val="24"/>
                <w:szCs w:val="24"/>
              </w:rPr>
              <w:t>Program Organizer</w:t>
            </w:r>
          </w:p>
          <w:p w:rsidR="00753068" w:rsidRDefault="00753068">
            <w:pPr>
              <w:pStyle w:val="BodyTextIndent3"/>
              <w:ind w:firstLine="0"/>
              <w:rPr>
                <w:b/>
                <w:bCs/>
                <w:sz w:val="24"/>
                <w:szCs w:val="24"/>
              </w:rPr>
            </w:pPr>
            <w:r>
              <w:rPr>
                <w:b/>
                <w:bCs/>
                <w:sz w:val="24"/>
                <w:szCs w:val="24"/>
              </w:rPr>
              <w:t xml:space="preserve"> (Y/N)</w:t>
            </w:r>
          </w:p>
        </w:tc>
        <w:tc>
          <w:tcPr>
            <w:tcW w:w="1980" w:type="dxa"/>
          </w:tcPr>
          <w:p w:rsidR="00753068" w:rsidRDefault="00753068">
            <w:pPr>
              <w:pStyle w:val="BodyTextIndent3"/>
              <w:ind w:firstLine="0"/>
              <w:rPr>
                <w:b/>
                <w:sz w:val="24"/>
                <w:szCs w:val="24"/>
              </w:rPr>
            </w:pPr>
            <w:r>
              <w:rPr>
                <w:b/>
                <w:sz w:val="24"/>
                <w:szCs w:val="24"/>
              </w:rPr>
              <w:t>Scoring Tool Section:</w:t>
            </w:r>
          </w:p>
          <w:p w:rsidR="00753068" w:rsidRDefault="00753068">
            <w:pPr>
              <w:pStyle w:val="BodyTextIndent3"/>
              <w:ind w:firstLine="0"/>
              <w:rPr>
                <w:sz w:val="24"/>
                <w:szCs w:val="24"/>
              </w:rPr>
            </w:pPr>
            <w:r>
              <w:rPr>
                <w:sz w:val="24"/>
                <w:szCs w:val="24"/>
              </w:rPr>
              <w:t>1 point each</w:t>
            </w:r>
          </w:p>
          <w:p w:rsidR="00753068" w:rsidRDefault="00753068">
            <w:pPr>
              <w:pStyle w:val="BodyTextIndent3"/>
              <w:ind w:firstLine="0"/>
              <w:rPr>
                <w:b/>
                <w:bCs/>
                <w:sz w:val="24"/>
                <w:szCs w:val="24"/>
              </w:rPr>
            </w:pPr>
            <w:r>
              <w:rPr>
                <w:sz w:val="24"/>
                <w:szCs w:val="24"/>
              </w:rPr>
              <w:t>listed</w:t>
            </w:r>
          </w:p>
        </w:tc>
      </w:tr>
      <w:tr w:rsidR="00753068">
        <w:trPr>
          <w:cantSplit/>
        </w:trPr>
        <w:tc>
          <w:tcPr>
            <w:tcW w:w="5508" w:type="dxa"/>
          </w:tcPr>
          <w:p w:rsidR="00753068" w:rsidRDefault="00753068">
            <w:pPr>
              <w:pStyle w:val="BodyTextIndent3"/>
              <w:ind w:firstLine="0"/>
              <w:rPr>
                <w:b/>
                <w:sz w:val="24"/>
                <w:szCs w:val="24"/>
              </w:rPr>
            </w:pPr>
            <w:r>
              <w:rPr>
                <w:b/>
                <w:sz w:val="24"/>
                <w:szCs w:val="24"/>
              </w:rPr>
              <w:t>CE Presentations at toxicology meetings:</w:t>
            </w: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rsidTr="00A55383">
        <w:trPr>
          <w:cantSplit/>
        </w:trPr>
        <w:tc>
          <w:tcPr>
            <w:tcW w:w="5508" w:type="dxa"/>
            <w:tcBorders>
              <w:bottom w:val="single" w:sz="4" w:space="0" w:color="auto"/>
            </w:tcBorders>
          </w:tcPr>
          <w:p w:rsidR="00753068" w:rsidRDefault="00753068">
            <w:pPr>
              <w:pStyle w:val="BodyTextIndent3"/>
              <w:ind w:firstLine="0"/>
              <w:rPr>
                <w:i/>
                <w:sz w:val="24"/>
                <w:szCs w:val="24"/>
              </w:rPr>
            </w:pPr>
            <w:r>
              <w:rPr>
                <w:b/>
                <w:sz w:val="24"/>
                <w:szCs w:val="24"/>
              </w:rPr>
              <w:t>Organization of education opportunities for CE Presentation at toxicology meetings:</w:t>
            </w:r>
          </w:p>
        </w:tc>
        <w:tc>
          <w:tcPr>
            <w:tcW w:w="1080" w:type="dxa"/>
            <w:tcBorders>
              <w:bottom w:val="single" w:sz="4" w:space="0" w:color="auto"/>
            </w:tcBorders>
          </w:tcPr>
          <w:p w:rsidR="00753068" w:rsidRDefault="00753068">
            <w:pPr>
              <w:pStyle w:val="BodyTextIndent3"/>
              <w:ind w:firstLine="0"/>
              <w:rPr>
                <w:sz w:val="24"/>
                <w:szCs w:val="24"/>
              </w:rPr>
            </w:pPr>
          </w:p>
        </w:tc>
        <w:tc>
          <w:tcPr>
            <w:tcW w:w="1269" w:type="dxa"/>
            <w:tcBorders>
              <w:bottom w:val="single" w:sz="4" w:space="0" w:color="auto"/>
            </w:tcBorders>
          </w:tcPr>
          <w:p w:rsidR="00753068" w:rsidRDefault="00753068">
            <w:pPr>
              <w:pStyle w:val="BodyTextIndent3"/>
              <w:ind w:firstLine="0"/>
              <w:rPr>
                <w:sz w:val="24"/>
                <w:szCs w:val="24"/>
              </w:rPr>
            </w:pPr>
          </w:p>
        </w:tc>
        <w:tc>
          <w:tcPr>
            <w:tcW w:w="1980" w:type="dxa"/>
            <w:tcBorders>
              <w:bottom w:val="single" w:sz="4" w:space="0" w:color="auto"/>
            </w:tcBorders>
          </w:tcPr>
          <w:p w:rsidR="00753068" w:rsidRDefault="00753068">
            <w:pPr>
              <w:pStyle w:val="BodyTextIndent3"/>
              <w:ind w:firstLine="0"/>
              <w:rPr>
                <w:sz w:val="24"/>
                <w:szCs w:val="24"/>
              </w:rPr>
            </w:pPr>
          </w:p>
        </w:tc>
      </w:tr>
      <w:tr w:rsidR="00753068" w:rsidTr="00A55383">
        <w:trPr>
          <w:cantSplit/>
        </w:trPr>
        <w:tc>
          <w:tcPr>
            <w:tcW w:w="5508" w:type="dxa"/>
            <w:shd w:val="clear" w:color="auto" w:fill="E6E6E6"/>
          </w:tcPr>
          <w:p w:rsidR="00753068" w:rsidRDefault="00A55383">
            <w:pPr>
              <w:pStyle w:val="BodyTextIndent3"/>
              <w:ind w:firstLine="0"/>
              <w:rPr>
                <w:sz w:val="24"/>
                <w:szCs w:val="24"/>
              </w:rPr>
            </w:pPr>
            <w:r>
              <w:rPr>
                <w:i/>
                <w:sz w:val="24"/>
                <w:szCs w:val="24"/>
              </w:rPr>
              <w:t xml:space="preserve">               </w:t>
            </w:r>
            <w:r>
              <w:rPr>
                <w:i/>
                <w:sz w:val="24"/>
                <w:szCs w:val="24"/>
                <w:highlight w:val="lightGray"/>
              </w:rPr>
              <w:t>Example Organized ABAT Symposium</w:t>
            </w:r>
          </w:p>
        </w:tc>
        <w:tc>
          <w:tcPr>
            <w:tcW w:w="1080" w:type="dxa"/>
            <w:shd w:val="clear" w:color="auto" w:fill="E6E6E6"/>
          </w:tcPr>
          <w:p w:rsidR="00753068" w:rsidRDefault="00753068">
            <w:pPr>
              <w:pStyle w:val="BodyTextIndent3"/>
              <w:ind w:firstLine="0"/>
              <w:rPr>
                <w:sz w:val="24"/>
                <w:szCs w:val="24"/>
              </w:rPr>
            </w:pPr>
          </w:p>
        </w:tc>
        <w:tc>
          <w:tcPr>
            <w:tcW w:w="1269" w:type="dxa"/>
            <w:shd w:val="clear" w:color="auto" w:fill="E6E6E6"/>
          </w:tcPr>
          <w:p w:rsidR="00753068" w:rsidRDefault="00753068">
            <w:pPr>
              <w:pStyle w:val="BodyTextIndent3"/>
              <w:ind w:firstLine="0"/>
              <w:rPr>
                <w:sz w:val="24"/>
                <w:szCs w:val="24"/>
              </w:rPr>
            </w:pPr>
          </w:p>
        </w:tc>
        <w:tc>
          <w:tcPr>
            <w:tcW w:w="1980" w:type="dxa"/>
            <w:shd w:val="clear" w:color="auto" w:fill="E6E6E6"/>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b/>
                <w:sz w:val="24"/>
                <w:szCs w:val="24"/>
              </w:rPr>
            </w:pPr>
            <w:r>
              <w:rPr>
                <w:b/>
                <w:sz w:val="24"/>
                <w:szCs w:val="24"/>
              </w:rPr>
              <w:t>All Clinical Toxicology C.E. Presentations at other meetings:</w:t>
            </w: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Pr>
        <w:tc>
          <w:tcPr>
            <w:tcW w:w="5508" w:type="dxa"/>
          </w:tcPr>
          <w:p w:rsidR="00753068" w:rsidRDefault="00753068">
            <w:pPr>
              <w:pStyle w:val="BodyTextIndent3"/>
              <w:ind w:firstLine="0"/>
              <w:rPr>
                <w:sz w:val="24"/>
                <w:szCs w:val="24"/>
              </w:rPr>
            </w:pPr>
          </w:p>
        </w:tc>
        <w:tc>
          <w:tcPr>
            <w:tcW w:w="1080" w:type="dxa"/>
          </w:tcPr>
          <w:p w:rsidR="00753068" w:rsidRDefault="00753068">
            <w:pPr>
              <w:pStyle w:val="BodyTextIndent3"/>
              <w:ind w:firstLine="0"/>
              <w:rPr>
                <w:sz w:val="24"/>
                <w:szCs w:val="24"/>
              </w:rPr>
            </w:pPr>
          </w:p>
        </w:tc>
        <w:tc>
          <w:tcPr>
            <w:tcW w:w="1269" w:type="dxa"/>
          </w:tcPr>
          <w:p w:rsidR="00753068" w:rsidRDefault="00753068">
            <w:pPr>
              <w:pStyle w:val="BodyTextIndent3"/>
              <w:ind w:firstLine="0"/>
              <w:rPr>
                <w:sz w:val="24"/>
                <w:szCs w:val="24"/>
              </w:rPr>
            </w:pPr>
          </w:p>
        </w:tc>
        <w:tc>
          <w:tcPr>
            <w:tcW w:w="1980" w:type="dxa"/>
          </w:tcPr>
          <w:p w:rsidR="00753068" w:rsidRDefault="00753068">
            <w:pPr>
              <w:pStyle w:val="BodyTextIndent3"/>
              <w:ind w:firstLine="0"/>
              <w:rPr>
                <w:sz w:val="24"/>
                <w:szCs w:val="24"/>
              </w:rPr>
            </w:pPr>
          </w:p>
        </w:tc>
      </w:tr>
      <w:tr w:rsidR="00753068">
        <w:trPr>
          <w:cantSplit/>
          <w:trHeight w:val="602"/>
        </w:trPr>
        <w:tc>
          <w:tcPr>
            <w:tcW w:w="9837" w:type="dxa"/>
            <w:gridSpan w:val="4"/>
          </w:tcPr>
          <w:p w:rsidR="00753068" w:rsidRDefault="00753068">
            <w:pPr>
              <w:pStyle w:val="BodyTextIndent3"/>
              <w:ind w:firstLine="0"/>
              <w:jc w:val="center"/>
              <w:rPr>
                <w:sz w:val="24"/>
                <w:szCs w:val="24"/>
              </w:rPr>
            </w:pPr>
          </w:p>
          <w:p w:rsidR="00753068" w:rsidRDefault="00753068">
            <w:pPr>
              <w:pStyle w:val="BodyTextIndent3"/>
              <w:ind w:firstLine="0"/>
              <w:jc w:val="center"/>
              <w:rPr>
                <w:sz w:val="24"/>
                <w:szCs w:val="24"/>
              </w:rPr>
            </w:pPr>
            <w:r>
              <w:rPr>
                <w:b/>
                <w:bCs/>
                <w:sz w:val="24"/>
              </w:rPr>
              <w:t>Section #7 Total Score:</w:t>
            </w:r>
            <w:r>
              <w:rPr>
                <w:b/>
                <w:bCs/>
                <w:sz w:val="24"/>
                <w:u w:val="single"/>
              </w:rPr>
              <w:t>_____</w:t>
            </w:r>
          </w:p>
        </w:tc>
      </w:tr>
    </w:tbl>
    <w:p w:rsidR="00753068" w:rsidRDefault="00753068">
      <w:pPr>
        <w:ind w:left="-360"/>
        <w:rPr>
          <w:b/>
          <w:bCs/>
          <w:u w:val="single"/>
        </w:rPr>
      </w:pPr>
    </w:p>
    <w:p w:rsidR="00753068" w:rsidRDefault="00753068">
      <w:pPr>
        <w:ind w:left="-360"/>
        <w:rPr>
          <w:b/>
          <w:bCs/>
          <w:u w:val="single"/>
        </w:rPr>
      </w:pPr>
    </w:p>
    <w:p w:rsidR="000C006D" w:rsidRDefault="000C006D">
      <w:pPr>
        <w:ind w:left="-360"/>
        <w:rPr>
          <w:b/>
          <w:bCs/>
          <w:u w:val="single"/>
        </w:rPr>
      </w:pPr>
    </w:p>
    <w:p w:rsidR="00753068" w:rsidRDefault="00753068">
      <w:pPr>
        <w:numPr>
          <w:ilvl w:val="0"/>
          <w:numId w:val="11"/>
        </w:numPr>
        <w:tabs>
          <w:tab w:val="clear" w:pos="360"/>
          <w:tab w:val="num" w:pos="0"/>
        </w:tabs>
        <w:ind w:left="0"/>
        <w:rPr>
          <w:b/>
          <w:bCs/>
          <w:u w:val="single"/>
        </w:rPr>
      </w:pPr>
      <w:r>
        <w:rPr>
          <w:b/>
          <w:bCs/>
          <w:u w:val="single"/>
        </w:rPr>
        <w:t>Toxicology-related continuing education credits received/ earned: (Do not list those in 7)</w:t>
      </w:r>
    </w:p>
    <w:p w:rsidR="00753068" w:rsidRDefault="00753068">
      <w:pPr>
        <w:rPr>
          <w:bCs/>
          <w:i/>
        </w:rPr>
      </w:pPr>
      <w:r>
        <w:rPr>
          <w:bCs/>
          <w:i/>
        </w:rPr>
        <w:t xml:space="preserve">(For those individuals who are </w:t>
      </w:r>
      <w:r>
        <w:rPr>
          <w:bCs/>
          <w:i/>
          <w:u w:val="single"/>
        </w:rPr>
        <w:t>not required</w:t>
      </w:r>
      <w:r>
        <w:rPr>
          <w:bCs/>
          <w:i/>
        </w:rPr>
        <w:t xml:space="preserve"> to obtain C.E. please </w:t>
      </w:r>
      <w:r>
        <w:rPr>
          <w:bCs/>
          <w:i/>
          <w:u w:val="single"/>
        </w:rPr>
        <w:t>list hours of attendance</w:t>
      </w:r>
      <w:r>
        <w:rPr>
          <w:bCs/>
          <w:i/>
        </w:rPr>
        <w:t>)</w:t>
      </w:r>
    </w:p>
    <w:p w:rsidR="00753068" w:rsidRDefault="00753068">
      <w:pPr>
        <w:rPr>
          <w:bCs/>
          <w:i/>
        </w:rPr>
      </w:pPr>
      <w:r>
        <w:rPr>
          <w:bCs/>
          <w:i/>
        </w:rPr>
        <w:t>(For those who need C.E., you can also list a toxicology lecture attended if program did not apply for C.E.  – ie: grand rounds, morbidity and mortality conferences)</w:t>
      </w:r>
    </w:p>
    <w:p w:rsidR="00753068" w:rsidRDefault="00753068">
      <w:pPr>
        <w:rPr>
          <w:bCs/>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4254"/>
        <w:gridCol w:w="1933"/>
        <w:gridCol w:w="857"/>
        <w:gridCol w:w="2137"/>
      </w:tblGrid>
      <w:tr w:rsidR="00753068" w:rsidTr="00A55383">
        <w:tc>
          <w:tcPr>
            <w:tcW w:w="1007" w:type="dxa"/>
            <w:tcBorders>
              <w:bottom w:val="single" w:sz="4" w:space="0" w:color="auto"/>
            </w:tcBorders>
          </w:tcPr>
          <w:p w:rsidR="00753068" w:rsidRDefault="00753068">
            <w:pPr>
              <w:pStyle w:val="Heading5"/>
              <w:widowControl/>
              <w:rPr>
                <w:sz w:val="24"/>
                <w:szCs w:val="24"/>
              </w:rPr>
            </w:pPr>
            <w:r>
              <w:rPr>
                <w:sz w:val="24"/>
                <w:szCs w:val="24"/>
              </w:rPr>
              <w:t>Year:</w:t>
            </w:r>
          </w:p>
        </w:tc>
        <w:tc>
          <w:tcPr>
            <w:tcW w:w="4254" w:type="dxa"/>
            <w:tcBorders>
              <w:bottom w:val="single" w:sz="4" w:space="0" w:color="auto"/>
            </w:tcBorders>
          </w:tcPr>
          <w:p w:rsidR="00753068" w:rsidRDefault="00753068">
            <w:pPr>
              <w:pStyle w:val="Heading5"/>
              <w:widowControl/>
              <w:rPr>
                <w:sz w:val="24"/>
                <w:szCs w:val="24"/>
              </w:rPr>
            </w:pPr>
            <w:r>
              <w:rPr>
                <w:sz w:val="24"/>
                <w:szCs w:val="24"/>
              </w:rPr>
              <w:t>Lecture Title or Meeting</w:t>
            </w:r>
          </w:p>
        </w:tc>
        <w:tc>
          <w:tcPr>
            <w:tcW w:w="1933" w:type="dxa"/>
            <w:tcBorders>
              <w:bottom w:val="single" w:sz="4" w:space="0" w:color="auto"/>
            </w:tcBorders>
          </w:tcPr>
          <w:p w:rsidR="00753068" w:rsidRDefault="00753068">
            <w:pPr>
              <w:pStyle w:val="Heading5"/>
              <w:widowControl/>
              <w:rPr>
                <w:sz w:val="24"/>
                <w:szCs w:val="24"/>
              </w:rPr>
            </w:pPr>
            <w:r>
              <w:rPr>
                <w:sz w:val="24"/>
                <w:szCs w:val="24"/>
              </w:rPr>
              <w:t>Location</w:t>
            </w:r>
          </w:p>
        </w:tc>
        <w:tc>
          <w:tcPr>
            <w:tcW w:w="857" w:type="dxa"/>
            <w:tcBorders>
              <w:bottom w:val="single" w:sz="4" w:space="0" w:color="auto"/>
            </w:tcBorders>
          </w:tcPr>
          <w:p w:rsidR="00753068" w:rsidRDefault="00753068">
            <w:pPr>
              <w:pStyle w:val="Heading5"/>
              <w:widowControl/>
              <w:rPr>
                <w:sz w:val="24"/>
                <w:szCs w:val="24"/>
              </w:rPr>
            </w:pPr>
            <w:r>
              <w:rPr>
                <w:sz w:val="24"/>
                <w:szCs w:val="24"/>
              </w:rPr>
              <w:t>Hours</w:t>
            </w:r>
          </w:p>
        </w:tc>
        <w:tc>
          <w:tcPr>
            <w:tcW w:w="2137" w:type="dxa"/>
            <w:tcBorders>
              <w:bottom w:val="single" w:sz="4" w:space="0" w:color="auto"/>
            </w:tcBorders>
          </w:tcPr>
          <w:p w:rsidR="00753068" w:rsidRDefault="00753068">
            <w:pPr>
              <w:pStyle w:val="Heading5"/>
              <w:widowControl/>
              <w:rPr>
                <w:sz w:val="24"/>
                <w:szCs w:val="24"/>
              </w:rPr>
            </w:pPr>
            <w:r>
              <w:rPr>
                <w:sz w:val="24"/>
                <w:szCs w:val="24"/>
              </w:rPr>
              <w:t>Scoring Tool Section:</w:t>
            </w:r>
          </w:p>
          <w:p w:rsidR="00753068" w:rsidRDefault="00753068">
            <w:r>
              <w:t>1 point per 5 hours</w:t>
            </w:r>
          </w:p>
          <w:p w:rsidR="00753068" w:rsidRDefault="00753068"/>
        </w:tc>
      </w:tr>
      <w:tr w:rsidR="00753068" w:rsidTr="00A55383">
        <w:trPr>
          <w:cantSplit/>
        </w:trPr>
        <w:tc>
          <w:tcPr>
            <w:tcW w:w="10188" w:type="dxa"/>
            <w:gridSpan w:val="5"/>
            <w:tcBorders>
              <w:bottom w:val="single" w:sz="4" w:space="0" w:color="auto"/>
            </w:tcBorders>
            <w:shd w:val="clear" w:color="auto" w:fill="E6E6E6"/>
          </w:tcPr>
          <w:p w:rsidR="00753068" w:rsidRPr="00A55383" w:rsidRDefault="00753068">
            <w:pPr>
              <w:pStyle w:val="Heading7"/>
            </w:pPr>
            <w:r w:rsidRPr="00A55383">
              <w:rPr>
                <w:sz w:val="24"/>
                <w:highlight w:val="lightGray"/>
              </w:rPr>
              <w:t>Examples:</w:t>
            </w:r>
          </w:p>
        </w:tc>
      </w:tr>
      <w:tr w:rsidR="00753068" w:rsidTr="00A55383">
        <w:tc>
          <w:tcPr>
            <w:tcW w:w="1007" w:type="dxa"/>
            <w:shd w:val="clear" w:color="auto" w:fill="E0E0E0"/>
          </w:tcPr>
          <w:p w:rsidR="00753068" w:rsidRPr="00A55383" w:rsidRDefault="00A55383" w:rsidP="001B1E19">
            <w:pPr>
              <w:pStyle w:val="Heading5"/>
              <w:widowControl/>
              <w:rPr>
                <w:b w:val="0"/>
                <w:i/>
                <w:iCs/>
                <w:sz w:val="24"/>
                <w:szCs w:val="24"/>
              </w:rPr>
            </w:pPr>
            <w:r w:rsidRPr="00A55383">
              <w:rPr>
                <w:b w:val="0"/>
                <w:i/>
                <w:iCs/>
                <w:sz w:val="24"/>
                <w:szCs w:val="24"/>
              </w:rPr>
              <w:t>200</w:t>
            </w:r>
            <w:r w:rsidR="001B1E19">
              <w:rPr>
                <w:b w:val="0"/>
                <w:i/>
                <w:iCs/>
                <w:sz w:val="24"/>
                <w:szCs w:val="24"/>
              </w:rPr>
              <w:t>8</w:t>
            </w:r>
          </w:p>
        </w:tc>
        <w:tc>
          <w:tcPr>
            <w:tcW w:w="4254" w:type="dxa"/>
            <w:shd w:val="clear" w:color="auto" w:fill="E0E0E0"/>
          </w:tcPr>
          <w:p w:rsidR="00753068" w:rsidRPr="00A55383" w:rsidRDefault="00A55383" w:rsidP="006D378F">
            <w:pPr>
              <w:pStyle w:val="Heading5"/>
              <w:widowControl/>
              <w:rPr>
                <w:b w:val="0"/>
                <w:i/>
                <w:iCs/>
                <w:sz w:val="24"/>
                <w:szCs w:val="24"/>
              </w:rPr>
            </w:pPr>
            <w:r w:rsidRPr="00A55383">
              <w:rPr>
                <w:b w:val="0"/>
                <w:i/>
                <w:sz w:val="24"/>
                <w:szCs w:val="24"/>
                <w:highlight w:val="lightGray"/>
              </w:rPr>
              <w:t>NA</w:t>
            </w:r>
            <w:r w:rsidR="006D378F">
              <w:rPr>
                <w:b w:val="0"/>
                <w:i/>
                <w:sz w:val="24"/>
                <w:szCs w:val="24"/>
                <w:highlight w:val="lightGray"/>
              </w:rPr>
              <w:t>C</w:t>
            </w:r>
            <w:r w:rsidRPr="00A55383">
              <w:rPr>
                <w:b w:val="0"/>
                <w:i/>
                <w:sz w:val="24"/>
                <w:szCs w:val="24"/>
                <w:highlight w:val="lightGray"/>
              </w:rPr>
              <w:t>CT meeting</w:t>
            </w:r>
          </w:p>
        </w:tc>
        <w:tc>
          <w:tcPr>
            <w:tcW w:w="1933" w:type="dxa"/>
            <w:shd w:val="clear" w:color="auto" w:fill="E0E0E0"/>
          </w:tcPr>
          <w:p w:rsidR="00753068" w:rsidRPr="00A55383" w:rsidRDefault="00A55383">
            <w:pPr>
              <w:pStyle w:val="Heading5"/>
              <w:widowControl/>
              <w:rPr>
                <w:b w:val="0"/>
                <w:i/>
                <w:iCs/>
                <w:sz w:val="24"/>
                <w:szCs w:val="24"/>
              </w:rPr>
            </w:pPr>
            <w:smartTag w:uri="urn:schemas-microsoft-com:office:smarttags" w:element="place">
              <w:smartTag w:uri="urn:schemas-microsoft-com:office:smarttags" w:element="City">
                <w:r w:rsidRPr="00A55383">
                  <w:rPr>
                    <w:b w:val="0"/>
                    <w:i/>
                    <w:sz w:val="24"/>
                    <w:szCs w:val="24"/>
                    <w:highlight w:val="lightGray"/>
                  </w:rPr>
                  <w:t>Chicago</w:t>
                </w:r>
              </w:smartTag>
              <w:r w:rsidRPr="00A55383">
                <w:rPr>
                  <w:b w:val="0"/>
                  <w:i/>
                  <w:sz w:val="24"/>
                  <w:szCs w:val="24"/>
                  <w:highlight w:val="lightGray"/>
                </w:rPr>
                <w:t xml:space="preserve">, </w:t>
              </w:r>
              <w:smartTag w:uri="urn:schemas-microsoft-com:office:smarttags" w:element="State">
                <w:r w:rsidRPr="00A55383">
                  <w:rPr>
                    <w:b w:val="0"/>
                    <w:i/>
                    <w:sz w:val="24"/>
                    <w:szCs w:val="24"/>
                    <w:highlight w:val="lightGray"/>
                  </w:rPr>
                  <w:t>IL</w:t>
                </w:r>
              </w:smartTag>
            </w:smartTag>
          </w:p>
        </w:tc>
        <w:tc>
          <w:tcPr>
            <w:tcW w:w="857" w:type="dxa"/>
            <w:shd w:val="clear" w:color="auto" w:fill="E0E0E0"/>
          </w:tcPr>
          <w:p w:rsidR="00753068" w:rsidRPr="00A55383" w:rsidRDefault="00A55383">
            <w:pPr>
              <w:pStyle w:val="Heading5"/>
              <w:widowControl/>
              <w:rPr>
                <w:b w:val="0"/>
                <w:i/>
                <w:iCs/>
                <w:sz w:val="24"/>
                <w:szCs w:val="24"/>
              </w:rPr>
            </w:pPr>
            <w:r w:rsidRPr="00A55383">
              <w:rPr>
                <w:b w:val="0"/>
                <w:i/>
                <w:iCs/>
                <w:sz w:val="24"/>
                <w:szCs w:val="24"/>
              </w:rPr>
              <w:t>25.5</w:t>
            </w:r>
          </w:p>
        </w:tc>
        <w:tc>
          <w:tcPr>
            <w:tcW w:w="2137" w:type="dxa"/>
            <w:shd w:val="clear" w:color="auto" w:fill="E0E0E0"/>
          </w:tcPr>
          <w:p w:rsidR="00753068" w:rsidRPr="00A55383" w:rsidRDefault="00A55383">
            <w:pPr>
              <w:pStyle w:val="Heading5"/>
              <w:widowControl/>
              <w:jc w:val="center"/>
              <w:rPr>
                <w:b w:val="0"/>
                <w:i/>
                <w:iCs/>
                <w:sz w:val="24"/>
                <w:szCs w:val="24"/>
              </w:rPr>
            </w:pPr>
            <w:r w:rsidRPr="00A55383">
              <w:rPr>
                <w:b w:val="0"/>
                <w:i/>
                <w:iCs/>
                <w:sz w:val="24"/>
                <w:szCs w:val="24"/>
              </w:rPr>
              <w:t>5 points</w:t>
            </w:r>
          </w:p>
        </w:tc>
      </w:tr>
      <w:tr w:rsidR="00753068" w:rsidTr="00A55383">
        <w:tc>
          <w:tcPr>
            <w:tcW w:w="1007" w:type="dxa"/>
            <w:shd w:val="clear" w:color="auto" w:fill="E0E0E0"/>
          </w:tcPr>
          <w:p w:rsidR="00753068" w:rsidRPr="00A55383" w:rsidRDefault="00A55383" w:rsidP="001B1E19">
            <w:pPr>
              <w:pStyle w:val="Heading5"/>
              <w:widowControl/>
              <w:rPr>
                <w:b w:val="0"/>
                <w:i/>
                <w:iCs/>
                <w:sz w:val="24"/>
                <w:szCs w:val="24"/>
              </w:rPr>
            </w:pPr>
            <w:r w:rsidRPr="00A55383">
              <w:rPr>
                <w:b w:val="0"/>
                <w:i/>
                <w:iCs/>
                <w:sz w:val="24"/>
                <w:szCs w:val="24"/>
              </w:rPr>
              <w:t>200</w:t>
            </w:r>
            <w:r w:rsidR="001B1E19">
              <w:rPr>
                <w:b w:val="0"/>
                <w:i/>
                <w:iCs/>
                <w:sz w:val="24"/>
                <w:szCs w:val="24"/>
              </w:rPr>
              <w:t>9</w:t>
            </w:r>
          </w:p>
        </w:tc>
        <w:tc>
          <w:tcPr>
            <w:tcW w:w="4254" w:type="dxa"/>
            <w:shd w:val="clear" w:color="auto" w:fill="E0E0E0"/>
          </w:tcPr>
          <w:p w:rsidR="00753068" w:rsidRPr="00A55383" w:rsidRDefault="00A55383">
            <w:pPr>
              <w:pStyle w:val="Heading5"/>
              <w:widowControl/>
              <w:rPr>
                <w:b w:val="0"/>
                <w:i/>
                <w:iCs/>
                <w:sz w:val="24"/>
                <w:szCs w:val="24"/>
              </w:rPr>
            </w:pPr>
            <w:r w:rsidRPr="00A55383">
              <w:rPr>
                <w:b w:val="0"/>
                <w:i/>
                <w:sz w:val="24"/>
                <w:szCs w:val="24"/>
                <w:highlight w:val="lightGray"/>
              </w:rPr>
              <w:t>EMS Lecture –2.5 hour toxicology section</w:t>
            </w:r>
          </w:p>
        </w:tc>
        <w:tc>
          <w:tcPr>
            <w:tcW w:w="1933" w:type="dxa"/>
            <w:shd w:val="clear" w:color="auto" w:fill="E0E0E0"/>
          </w:tcPr>
          <w:p w:rsidR="00753068" w:rsidRPr="00A55383" w:rsidRDefault="00A55383">
            <w:pPr>
              <w:pStyle w:val="Heading5"/>
              <w:widowControl/>
              <w:rPr>
                <w:b w:val="0"/>
                <w:i/>
                <w:iCs/>
                <w:sz w:val="24"/>
                <w:szCs w:val="24"/>
              </w:rPr>
            </w:pPr>
            <w:smartTag w:uri="urn:schemas-microsoft-com:office:smarttags" w:element="place">
              <w:smartTag w:uri="urn:schemas-microsoft-com:office:smarttags" w:element="City">
                <w:r w:rsidRPr="00A55383">
                  <w:rPr>
                    <w:b w:val="0"/>
                    <w:i/>
                    <w:sz w:val="24"/>
                    <w:szCs w:val="24"/>
                    <w:highlight w:val="lightGray"/>
                  </w:rPr>
                  <w:t>Orlando</w:t>
                </w:r>
              </w:smartTag>
              <w:r w:rsidRPr="00A55383">
                <w:rPr>
                  <w:b w:val="0"/>
                  <w:i/>
                  <w:sz w:val="24"/>
                  <w:szCs w:val="24"/>
                  <w:highlight w:val="lightGray"/>
                </w:rPr>
                <w:t xml:space="preserve">, </w:t>
              </w:r>
              <w:smartTag w:uri="urn:schemas-microsoft-com:office:smarttags" w:element="State">
                <w:r w:rsidRPr="00A55383">
                  <w:rPr>
                    <w:b w:val="0"/>
                    <w:i/>
                    <w:sz w:val="24"/>
                    <w:szCs w:val="24"/>
                    <w:highlight w:val="lightGray"/>
                  </w:rPr>
                  <w:t>FL</w:t>
                </w:r>
              </w:smartTag>
            </w:smartTag>
          </w:p>
        </w:tc>
        <w:tc>
          <w:tcPr>
            <w:tcW w:w="857" w:type="dxa"/>
            <w:shd w:val="clear" w:color="auto" w:fill="E0E0E0"/>
          </w:tcPr>
          <w:p w:rsidR="00753068" w:rsidRPr="00A55383" w:rsidRDefault="00A55383">
            <w:pPr>
              <w:pStyle w:val="Heading5"/>
              <w:widowControl/>
              <w:rPr>
                <w:b w:val="0"/>
                <w:i/>
                <w:iCs/>
                <w:sz w:val="24"/>
                <w:szCs w:val="24"/>
              </w:rPr>
            </w:pPr>
            <w:r w:rsidRPr="00A55383">
              <w:rPr>
                <w:b w:val="0"/>
                <w:i/>
                <w:iCs/>
                <w:sz w:val="24"/>
                <w:szCs w:val="24"/>
              </w:rPr>
              <w:t>2.5</w:t>
            </w:r>
          </w:p>
        </w:tc>
        <w:tc>
          <w:tcPr>
            <w:tcW w:w="2137" w:type="dxa"/>
            <w:shd w:val="clear" w:color="auto" w:fill="E0E0E0"/>
          </w:tcPr>
          <w:p w:rsidR="00753068" w:rsidRPr="00A55383" w:rsidRDefault="00A55383">
            <w:pPr>
              <w:pStyle w:val="Heading5"/>
              <w:widowControl/>
              <w:jc w:val="center"/>
              <w:rPr>
                <w:b w:val="0"/>
                <w:i/>
                <w:iCs/>
                <w:sz w:val="24"/>
                <w:szCs w:val="24"/>
              </w:rPr>
            </w:pPr>
            <w:r w:rsidRPr="00A55383">
              <w:rPr>
                <w:b w:val="0"/>
                <w:i/>
                <w:iCs/>
                <w:sz w:val="24"/>
                <w:szCs w:val="24"/>
              </w:rPr>
              <w:t>0.5 point</w:t>
            </w:r>
          </w:p>
        </w:tc>
      </w:tr>
      <w:tr w:rsidR="00753068">
        <w:tc>
          <w:tcPr>
            <w:tcW w:w="1007" w:type="dxa"/>
          </w:tcPr>
          <w:p w:rsidR="00753068" w:rsidRDefault="00753068">
            <w:pPr>
              <w:pStyle w:val="Heading5"/>
              <w:widowControl/>
              <w:rPr>
                <w:b w:val="0"/>
                <w:iCs/>
              </w:rPr>
            </w:pPr>
          </w:p>
        </w:tc>
        <w:tc>
          <w:tcPr>
            <w:tcW w:w="4254" w:type="dxa"/>
          </w:tcPr>
          <w:p w:rsidR="00753068" w:rsidRDefault="00753068">
            <w:pPr>
              <w:pStyle w:val="Heading5"/>
              <w:widowControl/>
              <w:rPr>
                <w:b w:val="0"/>
                <w:iCs/>
              </w:rPr>
            </w:pPr>
          </w:p>
        </w:tc>
        <w:tc>
          <w:tcPr>
            <w:tcW w:w="1933" w:type="dxa"/>
          </w:tcPr>
          <w:p w:rsidR="00753068" w:rsidRDefault="00753068">
            <w:pPr>
              <w:pStyle w:val="Heading5"/>
              <w:widowControl/>
              <w:rPr>
                <w:b w:val="0"/>
                <w:iCs/>
              </w:rPr>
            </w:pPr>
          </w:p>
        </w:tc>
        <w:tc>
          <w:tcPr>
            <w:tcW w:w="857" w:type="dxa"/>
          </w:tcPr>
          <w:p w:rsidR="00753068" w:rsidRDefault="00753068">
            <w:pPr>
              <w:pStyle w:val="Heading5"/>
              <w:widowControl/>
              <w:rPr>
                <w:b w:val="0"/>
                <w:iCs/>
              </w:rPr>
            </w:pPr>
          </w:p>
        </w:tc>
        <w:tc>
          <w:tcPr>
            <w:tcW w:w="2137" w:type="dxa"/>
          </w:tcPr>
          <w:p w:rsidR="00753068" w:rsidRDefault="00753068">
            <w:pPr>
              <w:pStyle w:val="Heading5"/>
              <w:widowControl/>
              <w:jc w:val="center"/>
              <w:rPr>
                <w:b w:val="0"/>
                <w:iCs/>
              </w:rPr>
            </w:pPr>
          </w:p>
        </w:tc>
      </w:tr>
      <w:tr w:rsidR="00753068">
        <w:tc>
          <w:tcPr>
            <w:tcW w:w="1007" w:type="dxa"/>
          </w:tcPr>
          <w:p w:rsidR="00753068" w:rsidRDefault="00753068">
            <w:pPr>
              <w:pStyle w:val="Heading5"/>
              <w:widowControl/>
              <w:rPr>
                <w:b w:val="0"/>
                <w:iCs/>
                <w:sz w:val="24"/>
                <w:szCs w:val="24"/>
              </w:rPr>
            </w:pPr>
          </w:p>
        </w:tc>
        <w:tc>
          <w:tcPr>
            <w:tcW w:w="4254" w:type="dxa"/>
          </w:tcPr>
          <w:p w:rsidR="00753068" w:rsidRDefault="00753068">
            <w:pPr>
              <w:pStyle w:val="Heading5"/>
              <w:widowControl/>
              <w:rPr>
                <w:b w:val="0"/>
                <w:iCs/>
                <w:sz w:val="24"/>
                <w:szCs w:val="24"/>
              </w:rPr>
            </w:pPr>
          </w:p>
        </w:tc>
        <w:tc>
          <w:tcPr>
            <w:tcW w:w="1933" w:type="dxa"/>
          </w:tcPr>
          <w:p w:rsidR="00753068" w:rsidRDefault="00753068">
            <w:pPr>
              <w:pStyle w:val="Heading5"/>
              <w:widowControl/>
              <w:rPr>
                <w:b w:val="0"/>
                <w:iCs/>
                <w:sz w:val="24"/>
                <w:szCs w:val="24"/>
              </w:rPr>
            </w:pPr>
          </w:p>
        </w:tc>
        <w:tc>
          <w:tcPr>
            <w:tcW w:w="857" w:type="dxa"/>
          </w:tcPr>
          <w:p w:rsidR="00753068" w:rsidRDefault="00753068">
            <w:pPr>
              <w:pStyle w:val="Heading5"/>
              <w:widowControl/>
              <w:rPr>
                <w:b w:val="0"/>
                <w:iCs/>
                <w:sz w:val="24"/>
                <w:szCs w:val="24"/>
              </w:rPr>
            </w:pPr>
          </w:p>
        </w:tc>
        <w:tc>
          <w:tcPr>
            <w:tcW w:w="2137" w:type="dxa"/>
          </w:tcPr>
          <w:p w:rsidR="00753068" w:rsidRDefault="00753068">
            <w:pPr>
              <w:pStyle w:val="Heading5"/>
              <w:widowControl/>
              <w:rPr>
                <w:b w:val="0"/>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r>
              <w:rPr>
                <w:iCs/>
                <w:sz w:val="24"/>
                <w:szCs w:val="24"/>
              </w:rPr>
              <w:tab/>
            </w: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c>
          <w:tcPr>
            <w:tcW w:w="1007" w:type="dxa"/>
          </w:tcPr>
          <w:p w:rsidR="00753068" w:rsidRDefault="00753068">
            <w:pPr>
              <w:pStyle w:val="Heading5"/>
              <w:widowControl/>
              <w:rPr>
                <w:iCs/>
                <w:sz w:val="24"/>
                <w:szCs w:val="24"/>
              </w:rPr>
            </w:pPr>
          </w:p>
        </w:tc>
        <w:tc>
          <w:tcPr>
            <w:tcW w:w="4254" w:type="dxa"/>
          </w:tcPr>
          <w:p w:rsidR="00753068" w:rsidRDefault="00753068">
            <w:pPr>
              <w:pStyle w:val="Heading5"/>
              <w:widowControl/>
              <w:rPr>
                <w:iCs/>
                <w:sz w:val="24"/>
                <w:szCs w:val="24"/>
              </w:rPr>
            </w:pPr>
          </w:p>
        </w:tc>
        <w:tc>
          <w:tcPr>
            <w:tcW w:w="1933" w:type="dxa"/>
          </w:tcPr>
          <w:p w:rsidR="00753068" w:rsidRDefault="00753068">
            <w:pPr>
              <w:pStyle w:val="Heading5"/>
              <w:widowControl/>
              <w:rPr>
                <w:iCs/>
                <w:sz w:val="24"/>
                <w:szCs w:val="24"/>
              </w:rPr>
            </w:pPr>
          </w:p>
        </w:tc>
        <w:tc>
          <w:tcPr>
            <w:tcW w:w="857" w:type="dxa"/>
          </w:tcPr>
          <w:p w:rsidR="00753068" w:rsidRDefault="00753068">
            <w:pPr>
              <w:pStyle w:val="Heading5"/>
              <w:widowControl/>
              <w:rPr>
                <w:iCs/>
                <w:sz w:val="24"/>
                <w:szCs w:val="24"/>
              </w:rPr>
            </w:pPr>
          </w:p>
        </w:tc>
        <w:tc>
          <w:tcPr>
            <w:tcW w:w="2137" w:type="dxa"/>
          </w:tcPr>
          <w:p w:rsidR="00753068" w:rsidRDefault="00753068">
            <w:pPr>
              <w:pStyle w:val="Heading5"/>
              <w:widowControl/>
              <w:rPr>
                <w:iCs/>
                <w:sz w:val="24"/>
                <w:szCs w:val="24"/>
              </w:rPr>
            </w:pPr>
          </w:p>
        </w:tc>
      </w:tr>
      <w:tr w:rsidR="00753068">
        <w:trPr>
          <w:cantSplit/>
          <w:trHeight w:val="800"/>
        </w:trPr>
        <w:tc>
          <w:tcPr>
            <w:tcW w:w="10188" w:type="dxa"/>
            <w:gridSpan w:val="5"/>
          </w:tcPr>
          <w:p w:rsidR="00753068" w:rsidRDefault="00753068">
            <w:pPr>
              <w:pStyle w:val="Heading5"/>
              <w:widowControl/>
              <w:rPr>
                <w:iCs/>
                <w:sz w:val="24"/>
                <w:szCs w:val="24"/>
              </w:rPr>
            </w:pPr>
          </w:p>
          <w:p w:rsidR="00753068" w:rsidRDefault="00753068">
            <w:pPr>
              <w:jc w:val="center"/>
            </w:pPr>
            <w:r>
              <w:rPr>
                <w:b/>
                <w:bCs/>
              </w:rPr>
              <w:t>Section #8 Total Score:</w:t>
            </w:r>
            <w:r>
              <w:rPr>
                <w:b/>
                <w:bCs/>
                <w:u w:val="single"/>
              </w:rPr>
              <w:t>_____</w:t>
            </w:r>
          </w:p>
        </w:tc>
      </w:tr>
    </w:tbl>
    <w:p w:rsidR="00753068" w:rsidRDefault="00753068">
      <w:pPr>
        <w:pStyle w:val="Heading5"/>
        <w:widowControl/>
      </w:pPr>
    </w:p>
    <w:p w:rsidR="00753068" w:rsidRDefault="00753068">
      <w:pPr>
        <w:pStyle w:val="Heading5"/>
        <w:widowControl/>
      </w:pPr>
      <w:r>
        <w:tab/>
      </w:r>
    </w:p>
    <w:p w:rsidR="00753068" w:rsidRDefault="00753068" w:rsidP="000C006D">
      <w:pPr>
        <w:pStyle w:val="Heading5"/>
        <w:widowControl/>
      </w:pPr>
      <w:r>
        <w:tab/>
      </w:r>
    </w:p>
    <w:p w:rsidR="00753068" w:rsidRDefault="00753068">
      <w:pPr>
        <w:numPr>
          <w:ilvl w:val="0"/>
          <w:numId w:val="11"/>
        </w:numPr>
        <w:tabs>
          <w:tab w:val="clear" w:pos="360"/>
          <w:tab w:val="num" w:pos="0"/>
        </w:tabs>
        <w:ind w:left="0"/>
        <w:rPr>
          <w:b/>
          <w:bCs/>
          <w:u w:val="single"/>
        </w:rPr>
      </w:pPr>
      <w:r>
        <w:rPr>
          <w:b/>
          <w:bCs/>
          <w:u w:val="single"/>
        </w:rPr>
        <w:t>All editorial or referee positions held on toxicology-related journals – all publications: (including assistant editors, including reviewers)</w:t>
      </w:r>
    </w:p>
    <w:p w:rsidR="00753068" w:rsidRDefault="0075306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5940"/>
        <w:gridCol w:w="2520"/>
      </w:tblGrid>
      <w:tr w:rsidR="00753068" w:rsidTr="00A55383">
        <w:tc>
          <w:tcPr>
            <w:tcW w:w="1728" w:type="dxa"/>
            <w:tcBorders>
              <w:bottom w:val="single" w:sz="4" w:space="0" w:color="auto"/>
            </w:tcBorders>
          </w:tcPr>
          <w:p w:rsidR="00753068" w:rsidRDefault="00753068">
            <w:pPr>
              <w:rPr>
                <w:b/>
                <w:bCs/>
              </w:rPr>
            </w:pPr>
            <w:r>
              <w:rPr>
                <w:b/>
                <w:bCs/>
              </w:rPr>
              <w:t>Editorial (E) or</w:t>
            </w:r>
          </w:p>
          <w:p w:rsidR="00753068" w:rsidRDefault="00753068">
            <w:pPr>
              <w:rPr>
                <w:b/>
                <w:bCs/>
              </w:rPr>
            </w:pPr>
            <w:r>
              <w:rPr>
                <w:b/>
                <w:bCs/>
              </w:rPr>
              <w:t>Referee (R)</w:t>
            </w:r>
          </w:p>
          <w:p w:rsidR="00753068" w:rsidRDefault="00753068">
            <w:pPr>
              <w:rPr>
                <w:b/>
                <w:bCs/>
              </w:rPr>
            </w:pPr>
            <w:r>
              <w:rPr>
                <w:b/>
                <w:bCs/>
              </w:rPr>
              <w:t>Or</w:t>
            </w:r>
          </w:p>
          <w:p w:rsidR="00753068" w:rsidRDefault="00753068">
            <w:pPr>
              <w:rPr>
                <w:b/>
                <w:bCs/>
              </w:rPr>
            </w:pPr>
            <w:r>
              <w:rPr>
                <w:b/>
                <w:bCs/>
              </w:rPr>
              <w:t>Peer Reviewer (PR)</w:t>
            </w:r>
          </w:p>
        </w:tc>
        <w:tc>
          <w:tcPr>
            <w:tcW w:w="5940" w:type="dxa"/>
            <w:tcBorders>
              <w:bottom w:val="single" w:sz="4" w:space="0" w:color="auto"/>
            </w:tcBorders>
          </w:tcPr>
          <w:p w:rsidR="00753068" w:rsidRDefault="00753068">
            <w:pPr>
              <w:rPr>
                <w:b/>
                <w:bCs/>
              </w:rPr>
            </w:pPr>
            <w:r>
              <w:rPr>
                <w:b/>
                <w:bCs/>
              </w:rPr>
              <w:t>Journal and # articles</w:t>
            </w:r>
          </w:p>
        </w:tc>
        <w:tc>
          <w:tcPr>
            <w:tcW w:w="2520" w:type="dxa"/>
            <w:tcBorders>
              <w:bottom w:val="single" w:sz="4" w:space="0" w:color="auto"/>
            </w:tcBorders>
          </w:tcPr>
          <w:p w:rsidR="00753068" w:rsidRDefault="00753068">
            <w:pPr>
              <w:rPr>
                <w:b/>
              </w:rPr>
            </w:pPr>
            <w:r>
              <w:rPr>
                <w:b/>
              </w:rPr>
              <w:t>Scoring Tool Section:</w:t>
            </w:r>
          </w:p>
          <w:p w:rsidR="00753068" w:rsidRDefault="00753068">
            <w:r>
              <w:t>1 point per publication</w:t>
            </w:r>
          </w:p>
          <w:p w:rsidR="00753068" w:rsidRDefault="00753068">
            <w:pPr>
              <w:rPr>
                <w:szCs w:val="20"/>
              </w:rPr>
            </w:pPr>
            <w:r>
              <w:rPr>
                <w:szCs w:val="20"/>
              </w:rPr>
              <w:t>Book editor 4 pt each</w:t>
            </w:r>
          </w:p>
          <w:p w:rsidR="00753068" w:rsidRDefault="00753068">
            <w:r>
              <w:t>Editorial 1 pt ea</w:t>
            </w:r>
          </w:p>
          <w:p w:rsidR="00753068" w:rsidRDefault="00753068">
            <w:pPr>
              <w:rPr>
                <w:b/>
                <w:bCs/>
              </w:rPr>
            </w:pPr>
            <w:r>
              <w:t>Peer Reviewer 1 pt ea</w:t>
            </w:r>
          </w:p>
        </w:tc>
      </w:tr>
      <w:tr w:rsidR="00753068" w:rsidTr="00A55383">
        <w:trPr>
          <w:cantSplit/>
        </w:trPr>
        <w:tc>
          <w:tcPr>
            <w:tcW w:w="10188" w:type="dxa"/>
            <w:gridSpan w:val="3"/>
            <w:shd w:val="clear" w:color="auto" w:fill="E0E0E0"/>
          </w:tcPr>
          <w:p w:rsidR="00753068" w:rsidRDefault="00753068">
            <w:pPr>
              <w:rPr>
                <w:bCs/>
                <w:i/>
                <w:highlight w:val="lightGray"/>
              </w:rPr>
            </w:pPr>
            <w:r>
              <w:rPr>
                <w:bCs/>
                <w:i/>
                <w:highlight w:val="lightGray"/>
              </w:rPr>
              <w:t xml:space="preserve">Example:  </w:t>
            </w:r>
          </w:p>
        </w:tc>
      </w:tr>
      <w:tr w:rsidR="00753068" w:rsidTr="00A55383">
        <w:tc>
          <w:tcPr>
            <w:tcW w:w="1728" w:type="dxa"/>
            <w:shd w:val="clear" w:color="auto" w:fill="E0E0E0"/>
          </w:tcPr>
          <w:p w:rsidR="00753068" w:rsidRPr="00A55383" w:rsidRDefault="00A55383">
            <w:pPr>
              <w:rPr>
                <w:bCs/>
                <w:i/>
              </w:rPr>
            </w:pPr>
            <w:r w:rsidRPr="00A55383">
              <w:rPr>
                <w:bCs/>
                <w:i/>
              </w:rPr>
              <w:t>E</w:t>
            </w:r>
          </w:p>
        </w:tc>
        <w:tc>
          <w:tcPr>
            <w:tcW w:w="5940" w:type="dxa"/>
            <w:shd w:val="clear" w:color="auto" w:fill="E0E0E0"/>
          </w:tcPr>
          <w:p w:rsidR="00753068" w:rsidRDefault="00A55383">
            <w:pPr>
              <w:rPr>
                <w:b/>
                <w:bCs/>
              </w:rPr>
            </w:pPr>
            <w:r>
              <w:rPr>
                <w:bCs/>
                <w:i/>
                <w:highlight w:val="lightGray"/>
              </w:rPr>
              <w:t xml:space="preserve">Editor for J of … reviewed 12 articles for publication in 5 years            </w:t>
            </w:r>
          </w:p>
        </w:tc>
        <w:tc>
          <w:tcPr>
            <w:tcW w:w="2520" w:type="dxa"/>
            <w:shd w:val="clear" w:color="auto" w:fill="E0E0E0"/>
          </w:tcPr>
          <w:p w:rsidR="00753068" w:rsidRPr="00A55383" w:rsidRDefault="00A55383">
            <w:pPr>
              <w:rPr>
                <w:bCs/>
                <w:i/>
              </w:rPr>
            </w:pPr>
            <w:r w:rsidRPr="00A55383">
              <w:rPr>
                <w:bCs/>
                <w:i/>
              </w:rPr>
              <w:t>12 points</w:t>
            </w:r>
          </w:p>
        </w:tc>
      </w:tr>
      <w:tr w:rsidR="00753068" w:rsidTr="00A55383">
        <w:tc>
          <w:tcPr>
            <w:tcW w:w="1728" w:type="dxa"/>
            <w:shd w:val="clear" w:color="auto" w:fill="E0E0E0"/>
          </w:tcPr>
          <w:p w:rsidR="00753068" w:rsidRPr="00A55383" w:rsidRDefault="00A55383">
            <w:pPr>
              <w:rPr>
                <w:bCs/>
                <w:i/>
              </w:rPr>
            </w:pPr>
            <w:r w:rsidRPr="00A55383">
              <w:rPr>
                <w:bCs/>
                <w:i/>
              </w:rPr>
              <w:t>E</w:t>
            </w:r>
          </w:p>
        </w:tc>
        <w:tc>
          <w:tcPr>
            <w:tcW w:w="5940" w:type="dxa"/>
            <w:shd w:val="clear" w:color="auto" w:fill="E0E0E0"/>
          </w:tcPr>
          <w:p w:rsidR="00753068" w:rsidRDefault="00A55383">
            <w:pPr>
              <w:rPr>
                <w:b/>
                <w:bCs/>
              </w:rPr>
            </w:pPr>
            <w:r>
              <w:rPr>
                <w:bCs/>
                <w:i/>
                <w:highlight w:val="lightGray"/>
              </w:rPr>
              <w:t>Associate Editor for J of… editor for 10 articles for publication</w:t>
            </w:r>
          </w:p>
        </w:tc>
        <w:tc>
          <w:tcPr>
            <w:tcW w:w="2520" w:type="dxa"/>
            <w:shd w:val="clear" w:color="auto" w:fill="E0E0E0"/>
          </w:tcPr>
          <w:p w:rsidR="00753068" w:rsidRPr="00A55383" w:rsidRDefault="00A55383">
            <w:pPr>
              <w:rPr>
                <w:bCs/>
                <w:i/>
              </w:rPr>
            </w:pPr>
            <w:r w:rsidRPr="00A55383">
              <w:rPr>
                <w:bCs/>
                <w:i/>
              </w:rPr>
              <w:t>10 points</w:t>
            </w:r>
          </w:p>
        </w:tc>
      </w:tr>
      <w:tr w:rsidR="00753068">
        <w:tc>
          <w:tcPr>
            <w:tcW w:w="1728" w:type="dxa"/>
          </w:tcPr>
          <w:p w:rsidR="00753068" w:rsidRDefault="00753068">
            <w:pPr>
              <w:rPr>
                <w:b/>
                <w:bCs/>
              </w:rPr>
            </w:pPr>
          </w:p>
        </w:tc>
        <w:tc>
          <w:tcPr>
            <w:tcW w:w="5940" w:type="dxa"/>
          </w:tcPr>
          <w:p w:rsidR="00753068" w:rsidRDefault="00753068">
            <w:pPr>
              <w:rPr>
                <w:b/>
                <w:bCs/>
              </w:rPr>
            </w:pPr>
          </w:p>
        </w:tc>
        <w:tc>
          <w:tcPr>
            <w:tcW w:w="2520" w:type="dxa"/>
          </w:tcPr>
          <w:p w:rsidR="00753068" w:rsidRDefault="00753068">
            <w:pPr>
              <w:rPr>
                <w:b/>
                <w:bCs/>
              </w:rPr>
            </w:pPr>
          </w:p>
        </w:tc>
      </w:tr>
      <w:tr w:rsidR="00A55383">
        <w:tc>
          <w:tcPr>
            <w:tcW w:w="1728" w:type="dxa"/>
          </w:tcPr>
          <w:p w:rsidR="00A55383" w:rsidRDefault="00A55383">
            <w:pPr>
              <w:rPr>
                <w:b/>
                <w:bCs/>
              </w:rPr>
            </w:pPr>
          </w:p>
        </w:tc>
        <w:tc>
          <w:tcPr>
            <w:tcW w:w="5940" w:type="dxa"/>
          </w:tcPr>
          <w:p w:rsidR="00A55383" w:rsidRDefault="00A55383">
            <w:pPr>
              <w:rPr>
                <w:b/>
                <w:bCs/>
              </w:rPr>
            </w:pPr>
          </w:p>
        </w:tc>
        <w:tc>
          <w:tcPr>
            <w:tcW w:w="2520" w:type="dxa"/>
          </w:tcPr>
          <w:p w:rsidR="00A55383" w:rsidRDefault="00A55383">
            <w:pPr>
              <w:rPr>
                <w:b/>
                <w:bCs/>
              </w:rPr>
            </w:pPr>
          </w:p>
        </w:tc>
      </w:tr>
      <w:tr w:rsidR="00A55383">
        <w:tc>
          <w:tcPr>
            <w:tcW w:w="1728" w:type="dxa"/>
          </w:tcPr>
          <w:p w:rsidR="00A55383" w:rsidRDefault="00A55383">
            <w:pPr>
              <w:rPr>
                <w:b/>
                <w:bCs/>
              </w:rPr>
            </w:pPr>
          </w:p>
        </w:tc>
        <w:tc>
          <w:tcPr>
            <w:tcW w:w="5940" w:type="dxa"/>
          </w:tcPr>
          <w:p w:rsidR="00A55383" w:rsidRDefault="00A55383">
            <w:pPr>
              <w:rPr>
                <w:b/>
                <w:bCs/>
              </w:rPr>
            </w:pPr>
          </w:p>
        </w:tc>
        <w:tc>
          <w:tcPr>
            <w:tcW w:w="2520" w:type="dxa"/>
          </w:tcPr>
          <w:p w:rsidR="00A55383" w:rsidRDefault="00A55383">
            <w:pPr>
              <w:rPr>
                <w:b/>
                <w:bCs/>
              </w:rPr>
            </w:pPr>
          </w:p>
        </w:tc>
      </w:tr>
      <w:tr w:rsidR="00753068">
        <w:tc>
          <w:tcPr>
            <w:tcW w:w="1728" w:type="dxa"/>
          </w:tcPr>
          <w:p w:rsidR="00753068" w:rsidRDefault="00753068">
            <w:pPr>
              <w:rPr>
                <w:b/>
                <w:bCs/>
              </w:rPr>
            </w:pPr>
          </w:p>
        </w:tc>
        <w:tc>
          <w:tcPr>
            <w:tcW w:w="5940" w:type="dxa"/>
          </w:tcPr>
          <w:p w:rsidR="00753068" w:rsidRDefault="00753068">
            <w:pPr>
              <w:rPr>
                <w:b/>
                <w:bCs/>
              </w:rPr>
            </w:pPr>
          </w:p>
        </w:tc>
        <w:tc>
          <w:tcPr>
            <w:tcW w:w="2520" w:type="dxa"/>
          </w:tcPr>
          <w:p w:rsidR="00753068" w:rsidRDefault="00753068">
            <w:pPr>
              <w:rPr>
                <w:b/>
                <w:bCs/>
              </w:rPr>
            </w:pPr>
          </w:p>
        </w:tc>
      </w:tr>
      <w:tr w:rsidR="00753068">
        <w:tc>
          <w:tcPr>
            <w:tcW w:w="1728" w:type="dxa"/>
          </w:tcPr>
          <w:p w:rsidR="00753068" w:rsidRDefault="00753068">
            <w:pPr>
              <w:rPr>
                <w:b/>
                <w:bCs/>
              </w:rPr>
            </w:pPr>
          </w:p>
        </w:tc>
        <w:tc>
          <w:tcPr>
            <w:tcW w:w="5940" w:type="dxa"/>
          </w:tcPr>
          <w:p w:rsidR="00753068" w:rsidRDefault="00753068">
            <w:pPr>
              <w:rPr>
                <w:b/>
                <w:bCs/>
              </w:rPr>
            </w:pPr>
          </w:p>
        </w:tc>
        <w:tc>
          <w:tcPr>
            <w:tcW w:w="2520" w:type="dxa"/>
          </w:tcPr>
          <w:p w:rsidR="00753068" w:rsidRDefault="00753068">
            <w:pPr>
              <w:rPr>
                <w:b/>
                <w:bCs/>
              </w:rPr>
            </w:pPr>
          </w:p>
        </w:tc>
      </w:tr>
      <w:tr w:rsidR="00753068">
        <w:tc>
          <w:tcPr>
            <w:tcW w:w="1728" w:type="dxa"/>
          </w:tcPr>
          <w:p w:rsidR="00753068" w:rsidRDefault="00753068">
            <w:pPr>
              <w:rPr>
                <w:b/>
                <w:bCs/>
              </w:rPr>
            </w:pPr>
          </w:p>
        </w:tc>
        <w:tc>
          <w:tcPr>
            <w:tcW w:w="5940" w:type="dxa"/>
          </w:tcPr>
          <w:p w:rsidR="00753068" w:rsidRDefault="00753068">
            <w:pPr>
              <w:rPr>
                <w:b/>
                <w:bCs/>
              </w:rPr>
            </w:pPr>
          </w:p>
        </w:tc>
        <w:tc>
          <w:tcPr>
            <w:tcW w:w="2520" w:type="dxa"/>
          </w:tcPr>
          <w:p w:rsidR="00753068" w:rsidRDefault="00753068">
            <w:pPr>
              <w:rPr>
                <w:b/>
                <w:bCs/>
              </w:rPr>
            </w:pPr>
          </w:p>
        </w:tc>
      </w:tr>
      <w:tr w:rsidR="00753068">
        <w:tc>
          <w:tcPr>
            <w:tcW w:w="1728" w:type="dxa"/>
          </w:tcPr>
          <w:p w:rsidR="00753068" w:rsidRDefault="00753068">
            <w:pPr>
              <w:rPr>
                <w:b/>
                <w:bCs/>
              </w:rPr>
            </w:pPr>
          </w:p>
        </w:tc>
        <w:tc>
          <w:tcPr>
            <w:tcW w:w="5940" w:type="dxa"/>
          </w:tcPr>
          <w:p w:rsidR="00753068" w:rsidRDefault="00753068">
            <w:pPr>
              <w:rPr>
                <w:b/>
                <w:bCs/>
              </w:rPr>
            </w:pPr>
          </w:p>
        </w:tc>
        <w:tc>
          <w:tcPr>
            <w:tcW w:w="2520" w:type="dxa"/>
          </w:tcPr>
          <w:p w:rsidR="00753068" w:rsidRDefault="00753068">
            <w:pPr>
              <w:rPr>
                <w:b/>
                <w:bCs/>
              </w:rPr>
            </w:pPr>
          </w:p>
        </w:tc>
      </w:tr>
      <w:tr w:rsidR="00753068">
        <w:trPr>
          <w:cantSplit/>
          <w:trHeight w:val="755"/>
        </w:trPr>
        <w:tc>
          <w:tcPr>
            <w:tcW w:w="10188" w:type="dxa"/>
            <w:gridSpan w:val="3"/>
          </w:tcPr>
          <w:p w:rsidR="00753068" w:rsidRDefault="00753068">
            <w:pPr>
              <w:rPr>
                <w:b/>
                <w:bCs/>
              </w:rPr>
            </w:pPr>
          </w:p>
          <w:p w:rsidR="00753068" w:rsidRDefault="00753068">
            <w:pPr>
              <w:jc w:val="center"/>
              <w:rPr>
                <w:b/>
                <w:bCs/>
              </w:rPr>
            </w:pPr>
            <w:r>
              <w:rPr>
                <w:b/>
                <w:bCs/>
              </w:rPr>
              <w:t>Section #9 Total Score:</w:t>
            </w:r>
            <w:r>
              <w:rPr>
                <w:b/>
                <w:bCs/>
                <w:u w:val="single"/>
              </w:rPr>
              <w:t>_____</w:t>
            </w:r>
          </w:p>
        </w:tc>
      </w:tr>
    </w:tbl>
    <w:p w:rsidR="00753068" w:rsidRDefault="00753068">
      <w:pPr>
        <w:ind w:left="-360"/>
        <w:rPr>
          <w:b/>
          <w:bCs/>
          <w:u w:val="single"/>
        </w:rPr>
      </w:pPr>
    </w:p>
    <w:p w:rsidR="00753068" w:rsidRDefault="00753068">
      <w:pPr>
        <w:ind w:left="-360"/>
        <w:rPr>
          <w:b/>
          <w:bCs/>
          <w:u w:val="single"/>
        </w:rPr>
      </w:pPr>
    </w:p>
    <w:p w:rsidR="00753068" w:rsidRDefault="00753068">
      <w:pPr>
        <w:numPr>
          <w:ilvl w:val="0"/>
          <w:numId w:val="11"/>
        </w:numPr>
        <w:tabs>
          <w:tab w:val="clear" w:pos="360"/>
          <w:tab w:val="num" w:pos="0"/>
        </w:tabs>
        <w:ind w:left="0"/>
        <w:rPr>
          <w:b/>
          <w:bCs/>
          <w:u w:val="single"/>
        </w:rPr>
      </w:pPr>
      <w:r>
        <w:rPr>
          <w:b/>
          <w:bCs/>
          <w:u w:val="single"/>
        </w:rPr>
        <w:t>All publications (books, book chapters, journal articles, monographs) authored (designated as peer-review vs. non-peer review):</w:t>
      </w:r>
    </w:p>
    <w:p w:rsidR="00753068" w:rsidRDefault="00753068">
      <w:pPr>
        <w:rPr>
          <w:bCs/>
          <w:i/>
        </w:rPr>
      </w:pPr>
      <w:r>
        <w:rPr>
          <w:bCs/>
          <w:i/>
        </w:rPr>
        <w:t>(If internal publication – i.e.: gov agency or company &amp; can not disclose (if needed) – list appropriate points)</w:t>
      </w:r>
    </w:p>
    <w:p w:rsidR="00753068" w:rsidRDefault="00753068">
      <w:pPr>
        <w:ind w:left="360" w:firstLine="360"/>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5040"/>
        <w:gridCol w:w="1260"/>
        <w:gridCol w:w="2700"/>
      </w:tblGrid>
      <w:tr w:rsidR="00753068">
        <w:tc>
          <w:tcPr>
            <w:tcW w:w="1440" w:type="dxa"/>
          </w:tcPr>
          <w:p w:rsidR="00753068" w:rsidRDefault="00753068">
            <w:r>
              <w:t>Book (B),</w:t>
            </w:r>
          </w:p>
          <w:p w:rsidR="00753068" w:rsidRDefault="00753068">
            <w:r>
              <w:t>Book Chapter (BC),</w:t>
            </w:r>
          </w:p>
          <w:p w:rsidR="00753068" w:rsidRPr="00B10FBE" w:rsidRDefault="00753068">
            <w:pPr>
              <w:rPr>
                <w:lang w:val="fr-FR"/>
              </w:rPr>
            </w:pPr>
            <w:r w:rsidRPr="00B10FBE">
              <w:rPr>
                <w:lang w:val="fr-FR"/>
              </w:rPr>
              <w:t>Journal Articles (JA), Monographs (M)</w:t>
            </w:r>
          </w:p>
        </w:tc>
        <w:tc>
          <w:tcPr>
            <w:tcW w:w="5040" w:type="dxa"/>
          </w:tcPr>
          <w:p w:rsidR="00753068" w:rsidRDefault="00753068">
            <w:r>
              <w:t>Title (Journal Citation):</w:t>
            </w:r>
          </w:p>
        </w:tc>
        <w:tc>
          <w:tcPr>
            <w:tcW w:w="1260" w:type="dxa"/>
          </w:tcPr>
          <w:p w:rsidR="00753068" w:rsidRDefault="00753068">
            <w:r>
              <w:t>Peer-</w:t>
            </w:r>
          </w:p>
          <w:p w:rsidR="00753068" w:rsidRDefault="00753068">
            <w:r>
              <w:t xml:space="preserve">Review (PR) or </w:t>
            </w:r>
          </w:p>
          <w:p w:rsidR="00753068" w:rsidRDefault="00753068">
            <w:r>
              <w:t>Non-Peer Review (NPR)</w:t>
            </w:r>
          </w:p>
          <w:p w:rsidR="00753068" w:rsidRDefault="00753068"/>
          <w:p w:rsidR="00753068" w:rsidRDefault="00753068">
            <w:r>
              <w:t xml:space="preserve">Additional </w:t>
            </w:r>
          </w:p>
          <w:p w:rsidR="00753068" w:rsidRDefault="00753068">
            <w:r>
              <w:t>0.25 points for each PR</w:t>
            </w:r>
          </w:p>
        </w:tc>
        <w:tc>
          <w:tcPr>
            <w:tcW w:w="2700" w:type="dxa"/>
          </w:tcPr>
          <w:p w:rsidR="00753068" w:rsidRDefault="00753068">
            <w:pPr>
              <w:rPr>
                <w:b/>
              </w:rPr>
            </w:pPr>
            <w:r>
              <w:rPr>
                <w:b/>
              </w:rPr>
              <w:t xml:space="preserve">Scoring Tool </w:t>
            </w:r>
          </w:p>
          <w:p w:rsidR="00753068" w:rsidRDefault="00753068">
            <w:pPr>
              <w:rPr>
                <w:b/>
              </w:rPr>
            </w:pPr>
            <w:r>
              <w:rPr>
                <w:b/>
              </w:rPr>
              <w:t>Section:</w:t>
            </w:r>
          </w:p>
          <w:p w:rsidR="00753068" w:rsidRDefault="00753068">
            <w:r>
              <w:t>Books 10 points each</w:t>
            </w:r>
          </w:p>
          <w:p w:rsidR="00753068" w:rsidRDefault="00753068">
            <w:r>
              <w:t>Book Chapter 5 pt ea</w:t>
            </w:r>
          </w:p>
          <w:p w:rsidR="00753068" w:rsidRDefault="00753068">
            <w:pPr>
              <w:rPr>
                <w:highlight w:val="yellow"/>
              </w:rPr>
            </w:pPr>
            <w:r>
              <w:t>Review article 3 pt ea</w:t>
            </w:r>
          </w:p>
          <w:p w:rsidR="00753068" w:rsidRDefault="00753068">
            <w:r>
              <w:t>Original research 2 pt ea</w:t>
            </w:r>
          </w:p>
          <w:p w:rsidR="00753068" w:rsidRDefault="00753068">
            <w:pPr>
              <w:pStyle w:val="BodyTextIndent2"/>
              <w:ind w:left="0"/>
              <w:rPr>
                <w:sz w:val="24"/>
              </w:rPr>
            </w:pPr>
            <w:r>
              <w:rPr>
                <w:sz w:val="24"/>
              </w:rPr>
              <w:t xml:space="preserve">Case report(s) 1 pt </w:t>
            </w:r>
          </w:p>
          <w:p w:rsidR="00753068" w:rsidRDefault="00753068">
            <w:r>
              <w:t>Letter to editor 1 pt ea</w:t>
            </w:r>
          </w:p>
          <w:p w:rsidR="00753068" w:rsidRDefault="00753068">
            <w:r>
              <w:t>Newsletter 0.5 pt ea</w:t>
            </w:r>
          </w:p>
          <w:p w:rsidR="00753068" w:rsidRDefault="00753068">
            <w:r>
              <w:t>Monograph 0.5 pt ea</w:t>
            </w:r>
          </w:p>
          <w:p w:rsidR="00753068" w:rsidRDefault="00753068">
            <w:r>
              <w:t>Abstract 0.5 pt  ea</w:t>
            </w:r>
          </w:p>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c>
          <w:tcPr>
            <w:tcW w:w="1440" w:type="dxa"/>
          </w:tcPr>
          <w:p w:rsidR="00753068" w:rsidRDefault="00753068"/>
        </w:tc>
        <w:tc>
          <w:tcPr>
            <w:tcW w:w="5040" w:type="dxa"/>
          </w:tcPr>
          <w:p w:rsidR="00753068" w:rsidRDefault="00753068"/>
        </w:tc>
        <w:tc>
          <w:tcPr>
            <w:tcW w:w="1260" w:type="dxa"/>
          </w:tcPr>
          <w:p w:rsidR="00753068" w:rsidRDefault="00753068"/>
        </w:tc>
        <w:tc>
          <w:tcPr>
            <w:tcW w:w="2700" w:type="dxa"/>
          </w:tcPr>
          <w:p w:rsidR="00753068" w:rsidRDefault="00753068"/>
        </w:tc>
      </w:tr>
      <w:tr w:rsidR="00753068">
        <w:trPr>
          <w:trHeight w:val="665"/>
        </w:trPr>
        <w:tc>
          <w:tcPr>
            <w:tcW w:w="10440" w:type="dxa"/>
            <w:gridSpan w:val="4"/>
            <w:tcBorders>
              <w:bottom w:val="single" w:sz="4" w:space="0" w:color="auto"/>
            </w:tcBorders>
          </w:tcPr>
          <w:p w:rsidR="00753068" w:rsidRDefault="00753068">
            <w:pPr>
              <w:pStyle w:val="Footer"/>
              <w:tabs>
                <w:tab w:val="clear" w:pos="4320"/>
                <w:tab w:val="clear" w:pos="8640"/>
                <w:tab w:val="left" w:pos="2232"/>
              </w:tabs>
              <w:jc w:val="center"/>
              <w:rPr>
                <w:b/>
                <w:bCs/>
              </w:rPr>
            </w:pPr>
          </w:p>
          <w:p w:rsidR="00753068" w:rsidRDefault="00753068">
            <w:pPr>
              <w:pStyle w:val="Footer"/>
              <w:tabs>
                <w:tab w:val="clear" w:pos="4320"/>
                <w:tab w:val="clear" w:pos="8640"/>
                <w:tab w:val="left" w:pos="2232"/>
              </w:tabs>
              <w:jc w:val="center"/>
            </w:pPr>
            <w:r>
              <w:rPr>
                <w:b/>
                <w:bCs/>
              </w:rPr>
              <w:t>Section #10 Total Score:</w:t>
            </w:r>
            <w:r>
              <w:rPr>
                <w:b/>
                <w:bCs/>
                <w:u w:val="single"/>
              </w:rPr>
              <w:t>_____</w:t>
            </w:r>
          </w:p>
        </w:tc>
      </w:tr>
    </w:tbl>
    <w:p w:rsidR="00753068" w:rsidRDefault="00753068">
      <w:pPr>
        <w:tabs>
          <w:tab w:val="left" w:pos="-720"/>
        </w:tabs>
        <w:suppressAutoHyphens/>
        <w:jc w:val="both"/>
        <w:rPr>
          <w:spacing w:val="-3"/>
        </w:rPr>
      </w:pPr>
    </w:p>
    <w:p w:rsidR="00753068" w:rsidRDefault="00753068">
      <w:pPr>
        <w:tabs>
          <w:tab w:val="left" w:pos="-720"/>
        </w:tabs>
        <w:suppressAutoHyphens/>
        <w:jc w:val="both"/>
        <w:rPr>
          <w:spacing w:val="-3"/>
        </w:rPr>
      </w:pPr>
    </w:p>
    <w:p w:rsidR="00753068" w:rsidRDefault="00753068">
      <w:pPr>
        <w:numPr>
          <w:ilvl w:val="0"/>
          <w:numId w:val="11"/>
        </w:numPr>
        <w:tabs>
          <w:tab w:val="clear" w:pos="360"/>
          <w:tab w:val="num" w:pos="0"/>
        </w:tabs>
        <w:ind w:left="0" w:right="-360"/>
        <w:rPr>
          <w:b/>
          <w:bCs/>
          <w:u w:val="single"/>
        </w:rPr>
      </w:pPr>
      <w:r>
        <w:t xml:space="preserve"> </w:t>
      </w:r>
      <w:r>
        <w:rPr>
          <w:b/>
          <w:bCs/>
          <w:u w:val="single"/>
        </w:rPr>
        <w:t>All active or completed research projects and role (primary, secondary investigator, collaborator):</w:t>
      </w:r>
    </w:p>
    <w:p w:rsidR="00753068" w:rsidRDefault="00753068">
      <w:pPr>
        <w:ind w:left="720"/>
        <w:rPr>
          <w:bCs/>
          <w:i/>
        </w:rPr>
      </w:pPr>
      <w:r>
        <w:rPr>
          <w:bCs/>
          <w:i/>
        </w:rPr>
        <w:t>(If internal publication – i.e.: gov agency or company &amp; can not disclose  – list appropriate points)</w:t>
      </w:r>
    </w:p>
    <w:p w:rsidR="00753068" w:rsidRDefault="00753068">
      <w:pPr>
        <w:ind w:left="720"/>
        <w:rPr>
          <w:bCs/>
          <w:i/>
        </w:rPr>
      </w:pPr>
    </w:p>
    <w:p w:rsidR="00753068" w:rsidRDefault="00753068">
      <w:pPr>
        <w:rPr>
          <w:i/>
          <w:iCs/>
        </w:rPr>
      </w:pPr>
      <w:r>
        <w:rPr>
          <w:i/>
          <w:iCs/>
          <w:highlight w:val="lightGray"/>
        </w:rPr>
        <w:t>Collaborator Examples: Collector of Data sets like RADARS, Surveillance data for DHS, Case Report Data Sets, Retrospective Case Reviews, Case Series Reviews</w:t>
      </w:r>
    </w:p>
    <w:p w:rsidR="00753068" w:rsidRDefault="00753068">
      <w:pPr>
        <w:rPr>
          <w:i/>
          <w:iCs/>
        </w:rPr>
      </w:pPr>
      <w:r>
        <w:rPr>
          <w:i/>
          <w:iCs/>
          <w:highlight w:val="lightGray"/>
        </w:rPr>
        <w:t>Other Examples: Submission of research grants as PI, SI, or C</w:t>
      </w:r>
    </w:p>
    <w:p w:rsidR="00753068" w:rsidRDefault="00753068">
      <w:pPr>
        <w:rPr>
          <w:bCs/>
          <w:i/>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3960"/>
        <w:gridCol w:w="2160"/>
        <w:gridCol w:w="2160"/>
      </w:tblGrid>
      <w:tr w:rsidR="00753068">
        <w:tc>
          <w:tcPr>
            <w:tcW w:w="1440" w:type="dxa"/>
          </w:tcPr>
          <w:p w:rsidR="00753068" w:rsidRDefault="00753068">
            <w:pPr>
              <w:rPr>
                <w:b/>
                <w:bCs/>
              </w:rPr>
            </w:pPr>
          </w:p>
          <w:p w:rsidR="00753068" w:rsidRDefault="00753068">
            <w:pPr>
              <w:rPr>
                <w:b/>
                <w:bCs/>
              </w:rPr>
            </w:pPr>
            <w:r>
              <w:rPr>
                <w:b/>
                <w:bCs/>
              </w:rPr>
              <w:t xml:space="preserve">Active (A) or </w:t>
            </w:r>
          </w:p>
          <w:p w:rsidR="00753068" w:rsidRDefault="00753068">
            <w:pPr>
              <w:rPr>
                <w:b/>
                <w:bCs/>
              </w:rPr>
            </w:pPr>
            <w:r>
              <w:rPr>
                <w:b/>
                <w:bCs/>
              </w:rPr>
              <w:t>Completed (C)</w:t>
            </w:r>
          </w:p>
        </w:tc>
        <w:tc>
          <w:tcPr>
            <w:tcW w:w="3960" w:type="dxa"/>
          </w:tcPr>
          <w:p w:rsidR="00753068" w:rsidRDefault="00753068">
            <w:pPr>
              <w:pStyle w:val="Heading3"/>
            </w:pPr>
            <w:r>
              <w:t>Project Title</w:t>
            </w:r>
          </w:p>
        </w:tc>
        <w:tc>
          <w:tcPr>
            <w:tcW w:w="2160" w:type="dxa"/>
          </w:tcPr>
          <w:p w:rsidR="00753068" w:rsidRDefault="00753068">
            <w:pPr>
              <w:rPr>
                <w:b/>
                <w:bCs/>
              </w:rPr>
            </w:pPr>
            <w:r>
              <w:rPr>
                <w:b/>
                <w:bCs/>
              </w:rPr>
              <w:t xml:space="preserve">Primary Investigator (PI), </w:t>
            </w:r>
          </w:p>
          <w:p w:rsidR="00753068" w:rsidRDefault="00753068">
            <w:pPr>
              <w:rPr>
                <w:b/>
                <w:bCs/>
              </w:rPr>
            </w:pPr>
            <w:r>
              <w:rPr>
                <w:b/>
                <w:bCs/>
              </w:rPr>
              <w:t>Secondary Investigator (SI)</w:t>
            </w:r>
          </w:p>
          <w:p w:rsidR="00753068" w:rsidRDefault="00753068">
            <w:pPr>
              <w:rPr>
                <w:b/>
                <w:bCs/>
              </w:rPr>
            </w:pPr>
            <w:r>
              <w:rPr>
                <w:b/>
                <w:bCs/>
              </w:rPr>
              <w:t>Collaborator (C)</w:t>
            </w:r>
          </w:p>
        </w:tc>
        <w:tc>
          <w:tcPr>
            <w:tcW w:w="2160" w:type="dxa"/>
          </w:tcPr>
          <w:p w:rsidR="00753068" w:rsidRDefault="00753068">
            <w:pPr>
              <w:rPr>
                <w:b/>
              </w:rPr>
            </w:pPr>
            <w:r>
              <w:rPr>
                <w:b/>
              </w:rPr>
              <w:t>Scoring Tool Section:</w:t>
            </w:r>
          </w:p>
          <w:p w:rsidR="00753068" w:rsidRDefault="00753068">
            <w:r>
              <w:t>PI = 6 points each</w:t>
            </w:r>
          </w:p>
          <w:p w:rsidR="00753068" w:rsidRDefault="00753068">
            <w:r>
              <w:t>SI = 4 points each</w:t>
            </w:r>
          </w:p>
          <w:p w:rsidR="00753068" w:rsidRDefault="00753068">
            <w:pPr>
              <w:rPr>
                <w:b/>
                <w:bCs/>
              </w:rPr>
            </w:pPr>
            <w:r>
              <w:t>C = 2 point each</w:t>
            </w:r>
          </w:p>
        </w:tc>
      </w:tr>
      <w:tr w:rsidR="00753068">
        <w:tc>
          <w:tcPr>
            <w:tcW w:w="1440" w:type="dxa"/>
          </w:tcPr>
          <w:p w:rsidR="00753068" w:rsidRDefault="00753068"/>
        </w:tc>
        <w:tc>
          <w:tcPr>
            <w:tcW w:w="3960" w:type="dxa"/>
          </w:tcPr>
          <w:p w:rsidR="00753068" w:rsidRDefault="00753068"/>
        </w:tc>
        <w:tc>
          <w:tcPr>
            <w:tcW w:w="2160" w:type="dxa"/>
          </w:tcPr>
          <w:p w:rsidR="00753068" w:rsidRDefault="00753068"/>
        </w:tc>
        <w:tc>
          <w:tcPr>
            <w:tcW w:w="2160" w:type="dxa"/>
          </w:tcPr>
          <w:p w:rsidR="00753068" w:rsidRDefault="00753068"/>
        </w:tc>
      </w:tr>
      <w:tr w:rsidR="00753068">
        <w:tc>
          <w:tcPr>
            <w:tcW w:w="1440" w:type="dxa"/>
          </w:tcPr>
          <w:p w:rsidR="00753068" w:rsidRDefault="00753068"/>
        </w:tc>
        <w:tc>
          <w:tcPr>
            <w:tcW w:w="3960" w:type="dxa"/>
          </w:tcPr>
          <w:p w:rsidR="00753068" w:rsidRDefault="00753068"/>
        </w:tc>
        <w:tc>
          <w:tcPr>
            <w:tcW w:w="2160" w:type="dxa"/>
          </w:tcPr>
          <w:p w:rsidR="00753068" w:rsidRDefault="00753068"/>
        </w:tc>
        <w:tc>
          <w:tcPr>
            <w:tcW w:w="2160" w:type="dxa"/>
          </w:tcPr>
          <w:p w:rsidR="00753068" w:rsidRDefault="00753068"/>
        </w:tc>
      </w:tr>
      <w:tr w:rsidR="00753068">
        <w:tc>
          <w:tcPr>
            <w:tcW w:w="1440" w:type="dxa"/>
          </w:tcPr>
          <w:p w:rsidR="00753068" w:rsidRDefault="00753068"/>
        </w:tc>
        <w:tc>
          <w:tcPr>
            <w:tcW w:w="3960" w:type="dxa"/>
          </w:tcPr>
          <w:p w:rsidR="00753068" w:rsidRDefault="00753068"/>
        </w:tc>
        <w:tc>
          <w:tcPr>
            <w:tcW w:w="2160" w:type="dxa"/>
          </w:tcPr>
          <w:p w:rsidR="00753068" w:rsidRDefault="00753068"/>
        </w:tc>
        <w:tc>
          <w:tcPr>
            <w:tcW w:w="2160" w:type="dxa"/>
          </w:tcPr>
          <w:p w:rsidR="00753068" w:rsidRDefault="00753068"/>
        </w:tc>
      </w:tr>
      <w:tr w:rsidR="00753068">
        <w:tc>
          <w:tcPr>
            <w:tcW w:w="1440" w:type="dxa"/>
          </w:tcPr>
          <w:p w:rsidR="00753068" w:rsidRDefault="00753068"/>
        </w:tc>
        <w:tc>
          <w:tcPr>
            <w:tcW w:w="3960" w:type="dxa"/>
          </w:tcPr>
          <w:p w:rsidR="00753068" w:rsidRDefault="00753068"/>
        </w:tc>
        <w:tc>
          <w:tcPr>
            <w:tcW w:w="2160" w:type="dxa"/>
          </w:tcPr>
          <w:p w:rsidR="00753068" w:rsidRDefault="00753068"/>
        </w:tc>
        <w:tc>
          <w:tcPr>
            <w:tcW w:w="2160" w:type="dxa"/>
          </w:tcPr>
          <w:p w:rsidR="00753068" w:rsidRDefault="00753068"/>
        </w:tc>
      </w:tr>
      <w:tr w:rsidR="00753068">
        <w:tc>
          <w:tcPr>
            <w:tcW w:w="1440" w:type="dxa"/>
          </w:tcPr>
          <w:p w:rsidR="00753068" w:rsidRDefault="00753068"/>
        </w:tc>
        <w:tc>
          <w:tcPr>
            <w:tcW w:w="3960" w:type="dxa"/>
          </w:tcPr>
          <w:p w:rsidR="00753068" w:rsidRDefault="00753068"/>
        </w:tc>
        <w:tc>
          <w:tcPr>
            <w:tcW w:w="2160" w:type="dxa"/>
          </w:tcPr>
          <w:p w:rsidR="00753068" w:rsidRDefault="00753068"/>
        </w:tc>
        <w:tc>
          <w:tcPr>
            <w:tcW w:w="2160" w:type="dxa"/>
          </w:tcPr>
          <w:p w:rsidR="00753068" w:rsidRDefault="00753068"/>
        </w:tc>
      </w:tr>
      <w:tr w:rsidR="00753068">
        <w:trPr>
          <w:trHeight w:val="629"/>
        </w:trPr>
        <w:tc>
          <w:tcPr>
            <w:tcW w:w="9720" w:type="dxa"/>
            <w:gridSpan w:val="4"/>
            <w:tcBorders>
              <w:bottom w:val="single" w:sz="4" w:space="0" w:color="auto"/>
            </w:tcBorders>
          </w:tcPr>
          <w:p w:rsidR="00753068" w:rsidRDefault="00753068">
            <w:pPr>
              <w:jc w:val="center"/>
              <w:rPr>
                <w:b/>
                <w:bCs/>
              </w:rPr>
            </w:pPr>
          </w:p>
          <w:p w:rsidR="00753068" w:rsidRDefault="00753068">
            <w:pPr>
              <w:jc w:val="center"/>
            </w:pPr>
            <w:r>
              <w:rPr>
                <w:b/>
                <w:bCs/>
              </w:rPr>
              <w:t>Section #11 Total Score:</w:t>
            </w:r>
            <w:r>
              <w:rPr>
                <w:b/>
                <w:bCs/>
                <w:u w:val="single"/>
              </w:rPr>
              <w:t>_____</w:t>
            </w:r>
          </w:p>
        </w:tc>
      </w:tr>
    </w:tbl>
    <w:p w:rsidR="00753068" w:rsidRDefault="00753068">
      <w:pPr>
        <w:ind w:left="-360"/>
        <w:rPr>
          <w:b/>
          <w:bCs/>
          <w:u w:val="single"/>
        </w:rPr>
      </w:pPr>
    </w:p>
    <w:p w:rsidR="00753068" w:rsidRDefault="00753068">
      <w:pPr>
        <w:ind w:left="-360"/>
        <w:rPr>
          <w:b/>
          <w:bCs/>
          <w:u w:val="single"/>
        </w:rPr>
      </w:pPr>
    </w:p>
    <w:p w:rsidR="00753068" w:rsidRDefault="00753068">
      <w:pPr>
        <w:numPr>
          <w:ilvl w:val="0"/>
          <w:numId w:val="11"/>
        </w:numPr>
        <w:tabs>
          <w:tab w:val="clear" w:pos="360"/>
          <w:tab w:val="num" w:pos="0"/>
        </w:tabs>
        <w:ind w:left="0"/>
        <w:rPr>
          <w:b/>
          <w:bCs/>
          <w:u w:val="single"/>
        </w:rPr>
      </w:pPr>
      <w:r>
        <w:rPr>
          <w:b/>
          <w:bCs/>
          <w:u w:val="single"/>
        </w:rPr>
        <w:t>All toxicology-related honors or awards received:</w:t>
      </w:r>
    </w:p>
    <w:p w:rsidR="00753068" w:rsidRDefault="00753068">
      <w:pPr>
        <w:rPr>
          <w:b/>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2520"/>
      </w:tblGrid>
      <w:tr w:rsidR="00753068" w:rsidTr="00A55383">
        <w:trPr>
          <w:cantSplit/>
        </w:trPr>
        <w:tc>
          <w:tcPr>
            <w:tcW w:w="7668" w:type="dxa"/>
            <w:tcBorders>
              <w:bottom w:val="single" w:sz="4" w:space="0" w:color="auto"/>
            </w:tcBorders>
          </w:tcPr>
          <w:p w:rsidR="00753068" w:rsidRDefault="00753068">
            <w:r>
              <w:t>Toxicology Honors/Awards:</w:t>
            </w:r>
          </w:p>
        </w:tc>
        <w:tc>
          <w:tcPr>
            <w:tcW w:w="2520" w:type="dxa"/>
            <w:tcBorders>
              <w:bottom w:val="single" w:sz="4" w:space="0" w:color="auto"/>
            </w:tcBorders>
          </w:tcPr>
          <w:p w:rsidR="00753068" w:rsidRDefault="00753068">
            <w:pPr>
              <w:rPr>
                <w:b/>
              </w:rPr>
            </w:pPr>
            <w:r>
              <w:rPr>
                <w:b/>
              </w:rPr>
              <w:t>Scoring Tool Section:</w:t>
            </w:r>
          </w:p>
          <w:p w:rsidR="00753068" w:rsidRDefault="00753068">
            <w:r>
              <w:t>1 point each</w:t>
            </w:r>
          </w:p>
        </w:tc>
      </w:tr>
      <w:tr w:rsidR="00753068" w:rsidTr="00A55383">
        <w:trPr>
          <w:cantSplit/>
        </w:trPr>
        <w:tc>
          <w:tcPr>
            <w:tcW w:w="10188" w:type="dxa"/>
            <w:gridSpan w:val="2"/>
            <w:shd w:val="clear" w:color="auto" w:fill="E0E0E0"/>
          </w:tcPr>
          <w:p w:rsidR="00753068" w:rsidRDefault="00753068">
            <w:pPr>
              <w:pStyle w:val="Heading4"/>
              <w:rPr>
                <w:highlight w:val="lightGray"/>
              </w:rPr>
            </w:pPr>
            <w:r>
              <w:rPr>
                <w:highlight w:val="lightGray"/>
              </w:rPr>
              <w:t xml:space="preserve">Examples:                                                                                                              All 1 point each -  </w:t>
            </w:r>
          </w:p>
          <w:p w:rsidR="00753068" w:rsidRDefault="00753068">
            <w:pPr>
              <w:pStyle w:val="Heading4"/>
            </w:pPr>
            <w:r>
              <w:rPr>
                <w:highlight w:val="lightGray"/>
              </w:rPr>
              <w:t>CSPI 20 yr pin, Asked to be an expert on a panel, Fellowship honor, Research award, Teaching award</w:t>
            </w:r>
          </w:p>
        </w:tc>
      </w:tr>
      <w:tr w:rsidR="00753068">
        <w:trPr>
          <w:cantSplit/>
        </w:trPr>
        <w:tc>
          <w:tcPr>
            <w:tcW w:w="7668" w:type="dxa"/>
          </w:tcPr>
          <w:p w:rsidR="00753068" w:rsidRDefault="00753068">
            <w:pPr>
              <w:pStyle w:val="Heading4"/>
              <w:rPr>
                <w:i w:val="0"/>
                <w:iCs w:val="0"/>
              </w:rPr>
            </w:pPr>
          </w:p>
        </w:tc>
        <w:tc>
          <w:tcPr>
            <w:tcW w:w="2520" w:type="dxa"/>
          </w:tcPr>
          <w:p w:rsidR="00753068" w:rsidRDefault="00753068"/>
        </w:tc>
      </w:tr>
      <w:tr w:rsidR="00753068">
        <w:trPr>
          <w:cantSplit/>
        </w:trPr>
        <w:tc>
          <w:tcPr>
            <w:tcW w:w="7668" w:type="dxa"/>
          </w:tcPr>
          <w:p w:rsidR="00753068" w:rsidRDefault="00753068">
            <w:pPr>
              <w:pStyle w:val="Heading4"/>
              <w:rPr>
                <w:i w:val="0"/>
                <w:iCs w:val="0"/>
              </w:rPr>
            </w:pPr>
            <w:r>
              <w:rPr>
                <w:i w:val="0"/>
                <w:iCs w:val="0"/>
              </w:rPr>
              <w:t xml:space="preserve"> </w:t>
            </w:r>
          </w:p>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Height w:val="746"/>
        </w:trPr>
        <w:tc>
          <w:tcPr>
            <w:tcW w:w="10188" w:type="dxa"/>
            <w:gridSpan w:val="2"/>
            <w:tcBorders>
              <w:bottom w:val="single" w:sz="4" w:space="0" w:color="auto"/>
            </w:tcBorders>
          </w:tcPr>
          <w:p w:rsidR="00753068" w:rsidRDefault="00753068">
            <w:pPr>
              <w:jc w:val="center"/>
              <w:rPr>
                <w:b/>
                <w:bCs/>
              </w:rPr>
            </w:pPr>
          </w:p>
          <w:p w:rsidR="00753068" w:rsidRDefault="00753068">
            <w:pPr>
              <w:jc w:val="center"/>
            </w:pPr>
            <w:r>
              <w:rPr>
                <w:b/>
                <w:bCs/>
              </w:rPr>
              <w:t>Section #12 Total Score:</w:t>
            </w:r>
            <w:r>
              <w:rPr>
                <w:b/>
                <w:bCs/>
                <w:u w:val="single"/>
              </w:rPr>
              <w:t>_____</w:t>
            </w:r>
          </w:p>
        </w:tc>
      </w:tr>
    </w:tbl>
    <w:p w:rsidR="00753068" w:rsidRDefault="00753068"/>
    <w:p w:rsidR="00753068" w:rsidRDefault="00753068"/>
    <w:p w:rsidR="00753068" w:rsidRDefault="00753068">
      <w:pPr>
        <w:numPr>
          <w:ilvl w:val="0"/>
          <w:numId w:val="11"/>
        </w:numPr>
        <w:tabs>
          <w:tab w:val="clear" w:pos="360"/>
          <w:tab w:val="num" w:pos="0"/>
        </w:tabs>
        <w:ind w:left="0"/>
        <w:rPr>
          <w:b/>
          <w:bCs/>
          <w:u w:val="single"/>
        </w:rPr>
      </w:pPr>
      <w:r>
        <w:rPr>
          <w:b/>
          <w:bCs/>
          <w:u w:val="single"/>
        </w:rPr>
        <w:t>All toxicology-related professional organizational memberships:</w:t>
      </w:r>
    </w:p>
    <w:p w:rsidR="00753068" w:rsidRDefault="00753068">
      <w:pPr>
        <w:ind w:firstLine="720"/>
        <w:rPr>
          <w:bCs/>
          <w:i/>
          <w:u w:val="single"/>
        </w:rPr>
      </w:pPr>
      <w:r>
        <w:rPr>
          <w:bCs/>
          <w:i/>
          <w:u w:val="single"/>
        </w:rPr>
        <w:t>(Only list each organization once - Do not list each year)</w:t>
      </w:r>
    </w:p>
    <w:p w:rsidR="00753068" w:rsidRDefault="0075306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2880"/>
      </w:tblGrid>
      <w:tr w:rsidR="00753068" w:rsidTr="00A55383">
        <w:trPr>
          <w:cantSplit/>
        </w:trPr>
        <w:tc>
          <w:tcPr>
            <w:tcW w:w="7308" w:type="dxa"/>
            <w:tcBorders>
              <w:bottom w:val="single" w:sz="4" w:space="0" w:color="auto"/>
            </w:tcBorders>
          </w:tcPr>
          <w:p w:rsidR="00753068" w:rsidRDefault="00753068">
            <w:r>
              <w:t>Toxicology-Related Professional Organizations</w:t>
            </w:r>
          </w:p>
          <w:p w:rsidR="00753068" w:rsidRDefault="00753068"/>
        </w:tc>
        <w:tc>
          <w:tcPr>
            <w:tcW w:w="2880" w:type="dxa"/>
            <w:tcBorders>
              <w:bottom w:val="single" w:sz="4" w:space="0" w:color="auto"/>
            </w:tcBorders>
          </w:tcPr>
          <w:p w:rsidR="00753068" w:rsidRDefault="00753068">
            <w:pPr>
              <w:rPr>
                <w:b/>
              </w:rPr>
            </w:pPr>
            <w:r>
              <w:rPr>
                <w:b/>
              </w:rPr>
              <w:t>Scoring Tool Section:</w:t>
            </w:r>
          </w:p>
          <w:p w:rsidR="00753068" w:rsidRDefault="00753068">
            <w:r>
              <w:t>1 point each</w:t>
            </w:r>
          </w:p>
        </w:tc>
      </w:tr>
      <w:tr w:rsidR="00753068" w:rsidTr="00A55383">
        <w:trPr>
          <w:cantSplit/>
        </w:trPr>
        <w:tc>
          <w:tcPr>
            <w:tcW w:w="10188" w:type="dxa"/>
            <w:gridSpan w:val="2"/>
            <w:shd w:val="clear" w:color="auto" w:fill="E0E0E0"/>
          </w:tcPr>
          <w:p w:rsidR="00753068" w:rsidRDefault="00753068">
            <w:pPr>
              <w:pStyle w:val="Heading4"/>
              <w:rPr>
                <w:highlight w:val="lightGray"/>
              </w:rPr>
            </w:pPr>
            <w:r>
              <w:rPr>
                <w:highlight w:val="lightGray"/>
              </w:rPr>
              <w:t>Example: Society of Forensic Toxicology (SOFT)                                                      1 point</w:t>
            </w:r>
          </w:p>
        </w:tc>
      </w:tr>
      <w:tr w:rsidR="00753068">
        <w:trPr>
          <w:cantSplit/>
        </w:trPr>
        <w:tc>
          <w:tcPr>
            <w:tcW w:w="7308" w:type="dxa"/>
          </w:tcPr>
          <w:p w:rsidR="00753068" w:rsidRDefault="00753068">
            <w:pPr>
              <w:ind w:left="1627"/>
            </w:pPr>
          </w:p>
        </w:tc>
        <w:tc>
          <w:tcPr>
            <w:tcW w:w="2880" w:type="dxa"/>
          </w:tcPr>
          <w:p w:rsidR="00753068" w:rsidRDefault="00753068"/>
        </w:tc>
      </w:tr>
      <w:tr w:rsidR="00753068">
        <w:trPr>
          <w:cantSplit/>
        </w:trPr>
        <w:tc>
          <w:tcPr>
            <w:tcW w:w="7308" w:type="dxa"/>
          </w:tcPr>
          <w:p w:rsidR="00753068" w:rsidRDefault="00753068">
            <w:pPr>
              <w:ind w:left="1627"/>
            </w:pPr>
          </w:p>
        </w:tc>
        <w:tc>
          <w:tcPr>
            <w:tcW w:w="2880" w:type="dxa"/>
          </w:tcPr>
          <w:p w:rsidR="00753068" w:rsidRDefault="00753068"/>
        </w:tc>
      </w:tr>
      <w:tr w:rsidR="00753068">
        <w:trPr>
          <w:cantSplit/>
        </w:trPr>
        <w:tc>
          <w:tcPr>
            <w:tcW w:w="7308" w:type="dxa"/>
          </w:tcPr>
          <w:p w:rsidR="00753068" w:rsidRDefault="00753068">
            <w:pPr>
              <w:ind w:left="1627"/>
            </w:pPr>
          </w:p>
        </w:tc>
        <w:tc>
          <w:tcPr>
            <w:tcW w:w="2880" w:type="dxa"/>
          </w:tcPr>
          <w:p w:rsidR="00753068" w:rsidRDefault="00753068"/>
        </w:tc>
      </w:tr>
      <w:tr w:rsidR="00753068">
        <w:trPr>
          <w:cantSplit/>
        </w:trPr>
        <w:tc>
          <w:tcPr>
            <w:tcW w:w="7308" w:type="dxa"/>
          </w:tcPr>
          <w:p w:rsidR="00753068" w:rsidRDefault="00753068">
            <w:pPr>
              <w:ind w:left="1627"/>
            </w:pPr>
          </w:p>
        </w:tc>
        <w:tc>
          <w:tcPr>
            <w:tcW w:w="2880" w:type="dxa"/>
          </w:tcPr>
          <w:p w:rsidR="00753068" w:rsidRDefault="00753068"/>
        </w:tc>
      </w:tr>
      <w:tr w:rsidR="00753068">
        <w:trPr>
          <w:cantSplit/>
        </w:trPr>
        <w:tc>
          <w:tcPr>
            <w:tcW w:w="7308" w:type="dxa"/>
          </w:tcPr>
          <w:p w:rsidR="00753068" w:rsidRDefault="00753068">
            <w:pPr>
              <w:ind w:left="1627"/>
            </w:pPr>
          </w:p>
        </w:tc>
        <w:tc>
          <w:tcPr>
            <w:tcW w:w="2880" w:type="dxa"/>
          </w:tcPr>
          <w:p w:rsidR="00753068" w:rsidRDefault="00753068"/>
        </w:tc>
      </w:tr>
      <w:tr w:rsidR="00753068">
        <w:trPr>
          <w:cantSplit/>
          <w:trHeight w:val="674"/>
        </w:trPr>
        <w:tc>
          <w:tcPr>
            <w:tcW w:w="10188" w:type="dxa"/>
            <w:gridSpan w:val="2"/>
            <w:tcBorders>
              <w:bottom w:val="single" w:sz="4" w:space="0" w:color="auto"/>
            </w:tcBorders>
          </w:tcPr>
          <w:p w:rsidR="00753068" w:rsidRDefault="00753068">
            <w:pPr>
              <w:jc w:val="center"/>
              <w:rPr>
                <w:b/>
                <w:bCs/>
              </w:rPr>
            </w:pPr>
          </w:p>
          <w:p w:rsidR="00753068" w:rsidRDefault="00753068">
            <w:pPr>
              <w:jc w:val="center"/>
            </w:pPr>
            <w:r>
              <w:rPr>
                <w:b/>
                <w:bCs/>
              </w:rPr>
              <w:t>Section #13 Total Score:</w:t>
            </w:r>
            <w:r>
              <w:rPr>
                <w:b/>
                <w:bCs/>
                <w:u w:val="single"/>
              </w:rPr>
              <w:t>_____</w:t>
            </w:r>
          </w:p>
        </w:tc>
      </w:tr>
    </w:tbl>
    <w:p w:rsidR="00753068" w:rsidRDefault="00753068">
      <w:pPr>
        <w:ind w:left="-360"/>
        <w:rPr>
          <w:b/>
          <w:bCs/>
          <w:u w:val="single"/>
        </w:rPr>
      </w:pPr>
    </w:p>
    <w:p w:rsidR="00753068" w:rsidRDefault="00753068">
      <w:pPr>
        <w:ind w:left="-360"/>
        <w:rPr>
          <w:b/>
          <w:bCs/>
          <w:u w:val="single"/>
        </w:rPr>
      </w:pPr>
    </w:p>
    <w:p w:rsidR="00753068" w:rsidRDefault="00753068">
      <w:pPr>
        <w:ind w:left="-360"/>
        <w:rPr>
          <w:b/>
          <w:bCs/>
          <w:u w:val="single"/>
        </w:rPr>
      </w:pPr>
    </w:p>
    <w:p w:rsidR="000C006D" w:rsidRDefault="000C006D">
      <w:pPr>
        <w:ind w:left="-360"/>
        <w:rPr>
          <w:b/>
          <w:bCs/>
          <w:u w:val="single"/>
        </w:rPr>
      </w:pPr>
    </w:p>
    <w:p w:rsidR="000C006D" w:rsidRDefault="000C006D">
      <w:pPr>
        <w:ind w:left="-360"/>
        <w:rPr>
          <w:b/>
          <w:bCs/>
          <w:u w:val="single"/>
        </w:rPr>
      </w:pPr>
    </w:p>
    <w:p w:rsidR="000C006D" w:rsidRDefault="000C006D">
      <w:pPr>
        <w:ind w:left="-360"/>
        <w:rPr>
          <w:b/>
          <w:bCs/>
          <w:u w:val="single"/>
        </w:rPr>
      </w:pPr>
    </w:p>
    <w:p w:rsidR="000C006D" w:rsidRDefault="000C006D">
      <w:pPr>
        <w:ind w:left="-360"/>
        <w:rPr>
          <w:b/>
          <w:bCs/>
          <w:u w:val="single"/>
        </w:rPr>
      </w:pPr>
    </w:p>
    <w:p w:rsidR="000C006D" w:rsidRDefault="000C006D">
      <w:pPr>
        <w:ind w:left="-360"/>
        <w:rPr>
          <w:b/>
          <w:bCs/>
          <w:u w:val="single"/>
        </w:rPr>
      </w:pPr>
    </w:p>
    <w:p w:rsidR="00753068" w:rsidRDefault="00753068">
      <w:pPr>
        <w:ind w:left="-360"/>
        <w:rPr>
          <w:b/>
          <w:bCs/>
          <w:u w:val="single"/>
        </w:rPr>
      </w:pPr>
    </w:p>
    <w:p w:rsidR="00753068" w:rsidRDefault="00753068">
      <w:pPr>
        <w:numPr>
          <w:ilvl w:val="0"/>
          <w:numId w:val="11"/>
        </w:numPr>
        <w:tabs>
          <w:tab w:val="clear" w:pos="360"/>
          <w:tab w:val="num" w:pos="0"/>
        </w:tabs>
        <w:ind w:left="0"/>
        <w:rPr>
          <w:b/>
          <w:bCs/>
          <w:u w:val="single"/>
        </w:rPr>
      </w:pPr>
      <w:r>
        <w:rPr>
          <w:b/>
          <w:bCs/>
          <w:u w:val="single"/>
        </w:rPr>
        <w:t>All committees in toxicology-related organizations (note dates served and if chaired):</w:t>
      </w:r>
    </w:p>
    <w:p w:rsidR="00753068" w:rsidRDefault="0075306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8"/>
        <w:gridCol w:w="3240"/>
      </w:tblGrid>
      <w:tr w:rsidR="00753068">
        <w:trPr>
          <w:cantSplit/>
        </w:trPr>
        <w:tc>
          <w:tcPr>
            <w:tcW w:w="6948" w:type="dxa"/>
          </w:tcPr>
          <w:p w:rsidR="00753068" w:rsidRDefault="00753068">
            <w:r>
              <w:t>Committees in toxicology-related organizations:</w:t>
            </w:r>
          </w:p>
          <w:p w:rsidR="00753068" w:rsidRDefault="00753068"/>
        </w:tc>
        <w:tc>
          <w:tcPr>
            <w:tcW w:w="3240" w:type="dxa"/>
          </w:tcPr>
          <w:p w:rsidR="00753068" w:rsidRDefault="00753068">
            <w:pPr>
              <w:rPr>
                <w:b/>
              </w:rPr>
            </w:pPr>
            <w:r>
              <w:rPr>
                <w:b/>
              </w:rPr>
              <w:t>Scoring Tool Section:</w:t>
            </w:r>
          </w:p>
          <w:p w:rsidR="00753068" w:rsidRDefault="00753068">
            <w:r>
              <w:t>Committee Chair 3 points each</w:t>
            </w:r>
          </w:p>
          <w:p w:rsidR="00753068" w:rsidRDefault="00753068">
            <w:r>
              <w:t>Committee Member 1 pt each</w:t>
            </w:r>
          </w:p>
          <w:p w:rsidR="00753068" w:rsidRDefault="00753068">
            <w:r>
              <w:t>Executive Board Member 5 point per term (elected)</w:t>
            </w:r>
          </w:p>
        </w:tc>
      </w:tr>
      <w:tr w:rsidR="00A55383">
        <w:trPr>
          <w:cantSplit/>
        </w:trPr>
        <w:tc>
          <w:tcPr>
            <w:tcW w:w="6948" w:type="dxa"/>
          </w:tcPr>
          <w:p w:rsidR="00A55383" w:rsidRDefault="00A55383">
            <w:pPr>
              <w:pStyle w:val="Heading4"/>
              <w:rPr>
                <w:i w:val="0"/>
                <w:iCs w:val="0"/>
              </w:rPr>
            </w:pPr>
          </w:p>
        </w:tc>
        <w:tc>
          <w:tcPr>
            <w:tcW w:w="3240" w:type="dxa"/>
          </w:tcPr>
          <w:p w:rsidR="00A55383" w:rsidRDefault="00A55383"/>
        </w:tc>
      </w:tr>
      <w:tr w:rsidR="00753068">
        <w:trPr>
          <w:cantSplit/>
        </w:trPr>
        <w:tc>
          <w:tcPr>
            <w:tcW w:w="6948" w:type="dxa"/>
          </w:tcPr>
          <w:p w:rsidR="00753068" w:rsidRDefault="00753068">
            <w:pPr>
              <w:pStyle w:val="Heading4"/>
              <w:rPr>
                <w:i w:val="0"/>
                <w:iCs w:val="0"/>
              </w:rPr>
            </w:pPr>
          </w:p>
        </w:tc>
        <w:tc>
          <w:tcPr>
            <w:tcW w:w="3240" w:type="dxa"/>
          </w:tcPr>
          <w:p w:rsidR="00753068" w:rsidRDefault="00753068"/>
        </w:tc>
      </w:tr>
      <w:tr w:rsidR="00753068">
        <w:trPr>
          <w:cantSplit/>
        </w:trPr>
        <w:tc>
          <w:tcPr>
            <w:tcW w:w="6948" w:type="dxa"/>
          </w:tcPr>
          <w:p w:rsidR="00753068" w:rsidRDefault="00753068">
            <w:pPr>
              <w:pStyle w:val="Heading4"/>
              <w:rPr>
                <w:i w:val="0"/>
                <w:iCs w:val="0"/>
              </w:rPr>
            </w:pPr>
          </w:p>
        </w:tc>
        <w:tc>
          <w:tcPr>
            <w:tcW w:w="3240" w:type="dxa"/>
          </w:tcPr>
          <w:p w:rsidR="00753068" w:rsidRDefault="00753068"/>
        </w:tc>
      </w:tr>
      <w:tr w:rsidR="00753068">
        <w:trPr>
          <w:cantSplit/>
        </w:trPr>
        <w:tc>
          <w:tcPr>
            <w:tcW w:w="6948" w:type="dxa"/>
          </w:tcPr>
          <w:p w:rsidR="00753068" w:rsidRDefault="00753068">
            <w:pPr>
              <w:pStyle w:val="Heading4"/>
              <w:rPr>
                <w:i w:val="0"/>
                <w:iCs w:val="0"/>
              </w:rPr>
            </w:pPr>
          </w:p>
        </w:tc>
        <w:tc>
          <w:tcPr>
            <w:tcW w:w="3240" w:type="dxa"/>
          </w:tcPr>
          <w:p w:rsidR="00753068" w:rsidRDefault="00753068"/>
        </w:tc>
      </w:tr>
      <w:tr w:rsidR="00753068">
        <w:trPr>
          <w:cantSplit/>
        </w:trPr>
        <w:tc>
          <w:tcPr>
            <w:tcW w:w="6948" w:type="dxa"/>
          </w:tcPr>
          <w:p w:rsidR="00753068" w:rsidRDefault="00753068">
            <w:pPr>
              <w:pStyle w:val="Heading4"/>
              <w:rPr>
                <w:i w:val="0"/>
                <w:iCs w:val="0"/>
              </w:rPr>
            </w:pPr>
          </w:p>
        </w:tc>
        <w:tc>
          <w:tcPr>
            <w:tcW w:w="3240" w:type="dxa"/>
          </w:tcPr>
          <w:p w:rsidR="00753068" w:rsidRDefault="00753068"/>
        </w:tc>
      </w:tr>
      <w:tr w:rsidR="00753068">
        <w:trPr>
          <w:cantSplit/>
        </w:trPr>
        <w:tc>
          <w:tcPr>
            <w:tcW w:w="6948" w:type="dxa"/>
          </w:tcPr>
          <w:p w:rsidR="00753068" w:rsidRDefault="00753068">
            <w:pPr>
              <w:ind w:left="1627"/>
            </w:pPr>
          </w:p>
        </w:tc>
        <w:tc>
          <w:tcPr>
            <w:tcW w:w="3240" w:type="dxa"/>
          </w:tcPr>
          <w:p w:rsidR="00753068" w:rsidRDefault="00753068"/>
        </w:tc>
      </w:tr>
      <w:tr w:rsidR="00753068">
        <w:trPr>
          <w:cantSplit/>
          <w:trHeight w:val="773"/>
        </w:trPr>
        <w:tc>
          <w:tcPr>
            <w:tcW w:w="10188" w:type="dxa"/>
            <w:gridSpan w:val="2"/>
            <w:tcBorders>
              <w:bottom w:val="single" w:sz="4" w:space="0" w:color="auto"/>
            </w:tcBorders>
          </w:tcPr>
          <w:p w:rsidR="00753068" w:rsidRDefault="00753068">
            <w:pPr>
              <w:pStyle w:val="Footer"/>
              <w:tabs>
                <w:tab w:val="clear" w:pos="4320"/>
                <w:tab w:val="clear" w:pos="8640"/>
              </w:tabs>
              <w:jc w:val="center"/>
              <w:rPr>
                <w:b/>
                <w:bCs/>
              </w:rPr>
            </w:pPr>
          </w:p>
          <w:p w:rsidR="00753068" w:rsidRDefault="00753068">
            <w:pPr>
              <w:pStyle w:val="Footer"/>
              <w:tabs>
                <w:tab w:val="clear" w:pos="4320"/>
                <w:tab w:val="clear" w:pos="8640"/>
              </w:tabs>
              <w:jc w:val="center"/>
            </w:pPr>
            <w:r>
              <w:rPr>
                <w:b/>
                <w:bCs/>
              </w:rPr>
              <w:t>Section #14 Total Score:</w:t>
            </w:r>
            <w:r>
              <w:rPr>
                <w:b/>
                <w:bCs/>
                <w:u w:val="single"/>
              </w:rPr>
              <w:t>_____</w:t>
            </w:r>
          </w:p>
        </w:tc>
      </w:tr>
    </w:tbl>
    <w:p w:rsidR="00753068" w:rsidRDefault="00753068"/>
    <w:p w:rsidR="00753068" w:rsidRDefault="00753068"/>
    <w:p w:rsidR="00753068" w:rsidRDefault="00753068">
      <w:pPr>
        <w:numPr>
          <w:ilvl w:val="0"/>
          <w:numId w:val="11"/>
        </w:numPr>
        <w:tabs>
          <w:tab w:val="clear" w:pos="360"/>
          <w:tab w:val="num" w:pos="0"/>
        </w:tabs>
        <w:ind w:left="0"/>
        <w:rPr>
          <w:b/>
          <w:bCs/>
          <w:u w:val="single"/>
        </w:rPr>
      </w:pPr>
      <w:r>
        <w:rPr>
          <w:b/>
          <w:bCs/>
          <w:u w:val="single"/>
        </w:rPr>
        <w:t>New or innovative toxicology service(s), educational or research programs established:</w:t>
      </w:r>
    </w:p>
    <w:p w:rsidR="00753068" w:rsidRDefault="00753068"/>
    <w:p w:rsidR="00753068" w:rsidRDefault="0075306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2520"/>
      </w:tblGrid>
      <w:tr w:rsidR="00753068" w:rsidTr="00A55383">
        <w:trPr>
          <w:cantSplit/>
        </w:trPr>
        <w:tc>
          <w:tcPr>
            <w:tcW w:w="7668" w:type="dxa"/>
            <w:tcBorders>
              <w:bottom w:val="single" w:sz="4" w:space="0" w:color="auto"/>
            </w:tcBorders>
          </w:tcPr>
          <w:p w:rsidR="00753068" w:rsidRDefault="00753068">
            <w:r>
              <w:t>New Innovative Toxicology Services, Educational, or Research Program Established:</w:t>
            </w:r>
          </w:p>
        </w:tc>
        <w:tc>
          <w:tcPr>
            <w:tcW w:w="2520" w:type="dxa"/>
            <w:tcBorders>
              <w:bottom w:val="single" w:sz="4" w:space="0" w:color="auto"/>
            </w:tcBorders>
          </w:tcPr>
          <w:p w:rsidR="00753068" w:rsidRDefault="00753068">
            <w:pPr>
              <w:rPr>
                <w:b/>
              </w:rPr>
            </w:pPr>
            <w:r>
              <w:rPr>
                <w:b/>
              </w:rPr>
              <w:t>Scoring Tool Section:</w:t>
            </w:r>
          </w:p>
          <w:p w:rsidR="00753068" w:rsidRDefault="00753068">
            <w:r>
              <w:t>5 points each</w:t>
            </w:r>
          </w:p>
        </w:tc>
      </w:tr>
      <w:tr w:rsidR="00753068" w:rsidTr="00A55383">
        <w:trPr>
          <w:cantSplit/>
        </w:trPr>
        <w:tc>
          <w:tcPr>
            <w:tcW w:w="10188" w:type="dxa"/>
            <w:gridSpan w:val="2"/>
            <w:shd w:val="clear" w:color="auto" w:fill="E0E0E0"/>
          </w:tcPr>
          <w:p w:rsidR="00753068" w:rsidRDefault="00753068">
            <w:pPr>
              <w:pStyle w:val="Heading4"/>
            </w:pPr>
            <w:r>
              <w:rPr>
                <w:highlight w:val="lightGray"/>
              </w:rPr>
              <w:t>Example:      Set up new detox unit, consulting toxicology service                                5 points</w:t>
            </w:r>
          </w:p>
        </w:tc>
      </w:tr>
      <w:tr w:rsidR="00753068">
        <w:trPr>
          <w:cantSplit/>
        </w:trPr>
        <w:tc>
          <w:tcPr>
            <w:tcW w:w="7668" w:type="dxa"/>
          </w:tcPr>
          <w:p w:rsidR="00753068" w:rsidRDefault="00753068">
            <w:pPr>
              <w:ind w:left="1627"/>
            </w:pPr>
          </w:p>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Height w:val="656"/>
        </w:trPr>
        <w:tc>
          <w:tcPr>
            <w:tcW w:w="10188" w:type="dxa"/>
            <w:gridSpan w:val="2"/>
            <w:tcBorders>
              <w:bottom w:val="single" w:sz="4" w:space="0" w:color="auto"/>
            </w:tcBorders>
          </w:tcPr>
          <w:p w:rsidR="00753068" w:rsidRDefault="00753068"/>
          <w:p w:rsidR="00753068" w:rsidRDefault="00753068">
            <w:pPr>
              <w:jc w:val="center"/>
            </w:pPr>
            <w:r>
              <w:rPr>
                <w:b/>
                <w:bCs/>
              </w:rPr>
              <w:t>Section #15 Total Score:</w:t>
            </w:r>
            <w:r>
              <w:rPr>
                <w:b/>
                <w:bCs/>
                <w:u w:val="single"/>
              </w:rPr>
              <w:t>_____</w:t>
            </w:r>
          </w:p>
        </w:tc>
      </w:tr>
    </w:tbl>
    <w:p w:rsidR="00753068" w:rsidRDefault="00753068"/>
    <w:p w:rsidR="00753068" w:rsidRDefault="00753068"/>
    <w:p w:rsidR="00753068" w:rsidRDefault="00753068">
      <w:pPr>
        <w:numPr>
          <w:ilvl w:val="0"/>
          <w:numId w:val="11"/>
        </w:numPr>
        <w:tabs>
          <w:tab w:val="clear" w:pos="360"/>
          <w:tab w:val="num" w:pos="0"/>
        </w:tabs>
        <w:ind w:left="0"/>
        <w:rPr>
          <w:b/>
          <w:bCs/>
          <w:u w:val="single"/>
        </w:rPr>
      </w:pPr>
      <w:r>
        <w:rPr>
          <w:b/>
          <w:bCs/>
          <w:u w:val="single"/>
        </w:rPr>
        <w:t>Involvement with community issues related to toxicology:</w:t>
      </w:r>
    </w:p>
    <w:p w:rsidR="00753068" w:rsidRDefault="0075306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2520"/>
      </w:tblGrid>
      <w:tr w:rsidR="00753068" w:rsidTr="00A55383">
        <w:trPr>
          <w:cantSplit/>
        </w:trPr>
        <w:tc>
          <w:tcPr>
            <w:tcW w:w="7668" w:type="dxa"/>
            <w:tcBorders>
              <w:bottom w:val="single" w:sz="4" w:space="0" w:color="auto"/>
            </w:tcBorders>
          </w:tcPr>
          <w:p w:rsidR="00753068" w:rsidRDefault="00753068">
            <w:r>
              <w:t>Organization of education opportunities for Community Issues</w:t>
            </w:r>
          </w:p>
          <w:p w:rsidR="00753068" w:rsidRDefault="00753068">
            <w:r>
              <w:t>(Focus on toxicology issues/programs)</w:t>
            </w:r>
          </w:p>
        </w:tc>
        <w:tc>
          <w:tcPr>
            <w:tcW w:w="2520" w:type="dxa"/>
            <w:tcBorders>
              <w:bottom w:val="single" w:sz="4" w:space="0" w:color="auto"/>
            </w:tcBorders>
          </w:tcPr>
          <w:p w:rsidR="00753068" w:rsidRDefault="00753068">
            <w:pPr>
              <w:rPr>
                <w:b/>
              </w:rPr>
            </w:pPr>
            <w:r>
              <w:rPr>
                <w:b/>
              </w:rPr>
              <w:t>Scoring Tool Section:</w:t>
            </w:r>
          </w:p>
          <w:p w:rsidR="00753068" w:rsidRDefault="00753068">
            <w:r>
              <w:t>1 point each listed</w:t>
            </w:r>
          </w:p>
        </w:tc>
      </w:tr>
      <w:tr w:rsidR="00753068" w:rsidTr="00A55383">
        <w:trPr>
          <w:cantSplit/>
        </w:trPr>
        <w:tc>
          <w:tcPr>
            <w:tcW w:w="10188" w:type="dxa"/>
            <w:gridSpan w:val="2"/>
            <w:shd w:val="clear" w:color="auto" w:fill="E0E0E0"/>
          </w:tcPr>
          <w:p w:rsidR="00753068" w:rsidRDefault="00753068">
            <w:pPr>
              <w:rPr>
                <w:i/>
                <w:iCs/>
              </w:rPr>
            </w:pPr>
            <w:r>
              <w:t xml:space="preserve"> </w:t>
            </w:r>
            <w:r>
              <w:rPr>
                <w:i/>
                <w:iCs/>
                <w:highlight w:val="lightGray"/>
              </w:rPr>
              <w:t xml:space="preserve">Example:   </w:t>
            </w:r>
          </w:p>
        </w:tc>
      </w:tr>
      <w:tr w:rsidR="00753068" w:rsidTr="00A55383">
        <w:trPr>
          <w:cantSplit/>
        </w:trPr>
        <w:tc>
          <w:tcPr>
            <w:tcW w:w="7668" w:type="dxa"/>
            <w:shd w:val="clear" w:color="auto" w:fill="E0E0E0"/>
          </w:tcPr>
          <w:p w:rsidR="00753068" w:rsidRDefault="00A55383">
            <w:r>
              <w:rPr>
                <w:i/>
                <w:highlight w:val="lightGray"/>
              </w:rPr>
              <w:t>Group member organizing local CBRNE</w:t>
            </w:r>
          </w:p>
        </w:tc>
        <w:tc>
          <w:tcPr>
            <w:tcW w:w="2520" w:type="dxa"/>
            <w:shd w:val="clear" w:color="auto" w:fill="E0E0E0"/>
          </w:tcPr>
          <w:p w:rsidR="00753068" w:rsidRDefault="00A55383">
            <w:r>
              <w:t>1 point</w:t>
            </w:r>
          </w:p>
        </w:tc>
      </w:tr>
      <w:tr w:rsidR="00753068" w:rsidTr="00A55383">
        <w:trPr>
          <w:cantSplit/>
        </w:trPr>
        <w:tc>
          <w:tcPr>
            <w:tcW w:w="7668" w:type="dxa"/>
            <w:shd w:val="clear" w:color="auto" w:fill="E0E0E0"/>
          </w:tcPr>
          <w:p w:rsidR="00753068" w:rsidRDefault="00A55383">
            <w:r>
              <w:rPr>
                <w:i/>
                <w:iCs/>
                <w:highlight w:val="lightGray"/>
              </w:rPr>
              <w:t xml:space="preserve">Member of local CBRNE Chapter                                                                                  </w:t>
            </w:r>
          </w:p>
        </w:tc>
        <w:tc>
          <w:tcPr>
            <w:tcW w:w="2520" w:type="dxa"/>
            <w:shd w:val="clear" w:color="auto" w:fill="E0E0E0"/>
          </w:tcPr>
          <w:p w:rsidR="00753068" w:rsidRDefault="00A55383">
            <w:r>
              <w:t>1 point</w:t>
            </w:r>
          </w:p>
        </w:tc>
      </w:tr>
      <w:tr w:rsidR="00A55383">
        <w:trPr>
          <w:cantSplit/>
        </w:trPr>
        <w:tc>
          <w:tcPr>
            <w:tcW w:w="7668" w:type="dxa"/>
          </w:tcPr>
          <w:p w:rsidR="00A55383" w:rsidRDefault="00A55383"/>
        </w:tc>
        <w:tc>
          <w:tcPr>
            <w:tcW w:w="2520" w:type="dxa"/>
          </w:tcPr>
          <w:p w:rsidR="00A55383" w:rsidRDefault="00A55383"/>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Pr>
        <w:tc>
          <w:tcPr>
            <w:tcW w:w="7668" w:type="dxa"/>
          </w:tcPr>
          <w:p w:rsidR="00753068" w:rsidRDefault="00753068"/>
        </w:tc>
        <w:tc>
          <w:tcPr>
            <w:tcW w:w="2520" w:type="dxa"/>
          </w:tcPr>
          <w:p w:rsidR="00753068" w:rsidRDefault="00753068"/>
        </w:tc>
      </w:tr>
      <w:tr w:rsidR="00753068">
        <w:trPr>
          <w:cantSplit/>
          <w:trHeight w:val="728"/>
        </w:trPr>
        <w:tc>
          <w:tcPr>
            <w:tcW w:w="10188" w:type="dxa"/>
            <w:gridSpan w:val="2"/>
            <w:tcBorders>
              <w:bottom w:val="single" w:sz="4" w:space="0" w:color="auto"/>
            </w:tcBorders>
          </w:tcPr>
          <w:p w:rsidR="00753068" w:rsidRDefault="00753068"/>
          <w:p w:rsidR="00753068" w:rsidRDefault="00753068">
            <w:pPr>
              <w:jc w:val="center"/>
            </w:pPr>
            <w:r>
              <w:rPr>
                <w:b/>
                <w:bCs/>
              </w:rPr>
              <w:t>Section #16 Total Score:</w:t>
            </w:r>
            <w:r>
              <w:rPr>
                <w:b/>
                <w:bCs/>
                <w:u w:val="single"/>
              </w:rPr>
              <w:t>_____</w:t>
            </w:r>
          </w:p>
        </w:tc>
      </w:tr>
    </w:tbl>
    <w:p w:rsidR="000C006D" w:rsidRDefault="000C006D" w:rsidP="000C006D">
      <w:pPr>
        <w:rPr>
          <w:b/>
          <w:bCs/>
          <w:u w:val="single"/>
        </w:rPr>
      </w:pPr>
    </w:p>
    <w:p w:rsidR="000C006D" w:rsidRDefault="000C006D" w:rsidP="000C006D">
      <w:pPr>
        <w:rPr>
          <w:b/>
          <w:bCs/>
          <w:u w:val="single"/>
        </w:rPr>
      </w:pPr>
    </w:p>
    <w:p w:rsidR="00753068" w:rsidRDefault="000C006D" w:rsidP="000C006D">
      <w:pPr>
        <w:numPr>
          <w:ilvl w:val="0"/>
          <w:numId w:val="11"/>
        </w:numPr>
        <w:rPr>
          <w:b/>
          <w:bCs/>
          <w:u w:val="single"/>
        </w:rPr>
      </w:pPr>
      <w:r>
        <w:rPr>
          <w:b/>
          <w:bCs/>
          <w:u w:val="single"/>
        </w:rPr>
        <w:t xml:space="preserve"> </w:t>
      </w:r>
      <w:r w:rsidR="00753068">
        <w:rPr>
          <w:b/>
          <w:bCs/>
          <w:u w:val="single"/>
        </w:rPr>
        <w:t>Any other toxicology-related activities relevant and not requested in above list:</w:t>
      </w:r>
    </w:p>
    <w:p w:rsidR="00753068" w:rsidRDefault="0075306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gridCol w:w="2520"/>
      </w:tblGrid>
      <w:tr w:rsidR="00753068" w:rsidTr="000C006D">
        <w:trPr>
          <w:cantSplit/>
        </w:trPr>
        <w:tc>
          <w:tcPr>
            <w:tcW w:w="7488" w:type="dxa"/>
            <w:tcBorders>
              <w:bottom w:val="single" w:sz="4" w:space="0" w:color="auto"/>
            </w:tcBorders>
          </w:tcPr>
          <w:p w:rsidR="00753068" w:rsidRDefault="00753068">
            <w:pPr>
              <w:rPr>
                <w:iCs/>
              </w:rPr>
            </w:pPr>
            <w:r>
              <w:rPr>
                <w:iCs/>
              </w:rPr>
              <w:t>Other:</w:t>
            </w:r>
          </w:p>
        </w:tc>
        <w:tc>
          <w:tcPr>
            <w:tcW w:w="2520" w:type="dxa"/>
            <w:tcBorders>
              <w:bottom w:val="single" w:sz="4" w:space="0" w:color="auto"/>
            </w:tcBorders>
          </w:tcPr>
          <w:p w:rsidR="00753068" w:rsidRDefault="00753068">
            <w:pPr>
              <w:rPr>
                <w:b/>
                <w:iCs/>
              </w:rPr>
            </w:pPr>
            <w:r>
              <w:rPr>
                <w:b/>
                <w:iCs/>
              </w:rPr>
              <w:t>Scoring Tool Section:</w:t>
            </w:r>
          </w:p>
          <w:p w:rsidR="00753068" w:rsidRDefault="00753068">
            <w:pPr>
              <w:rPr>
                <w:iCs/>
              </w:rPr>
            </w:pPr>
            <w:r>
              <w:rPr>
                <w:iCs/>
              </w:rPr>
              <w:t xml:space="preserve">Varies - Suggested as per examples below </w:t>
            </w:r>
          </w:p>
        </w:tc>
      </w:tr>
      <w:tr w:rsidR="00753068" w:rsidTr="000C006D">
        <w:trPr>
          <w:cantSplit/>
        </w:trPr>
        <w:tc>
          <w:tcPr>
            <w:tcW w:w="10008" w:type="dxa"/>
            <w:gridSpan w:val="2"/>
            <w:shd w:val="clear" w:color="auto" w:fill="E0E0E0"/>
          </w:tcPr>
          <w:p w:rsidR="00753068" w:rsidRDefault="00753068">
            <w:pPr>
              <w:rPr>
                <w:i/>
                <w:iCs/>
              </w:rPr>
            </w:pPr>
            <w:r>
              <w:rPr>
                <w:i/>
                <w:iCs/>
                <w:highlight w:val="lightGray"/>
              </w:rPr>
              <w:t xml:space="preserve">Examples:    </w:t>
            </w:r>
          </w:p>
        </w:tc>
      </w:tr>
      <w:tr w:rsidR="00753068" w:rsidTr="000C006D">
        <w:trPr>
          <w:cantSplit/>
        </w:trPr>
        <w:tc>
          <w:tcPr>
            <w:tcW w:w="7488" w:type="dxa"/>
            <w:shd w:val="clear" w:color="auto" w:fill="E0E0E0"/>
          </w:tcPr>
          <w:p w:rsidR="00753068" w:rsidRDefault="00A55383">
            <w:pPr>
              <w:pStyle w:val="Heading4"/>
            </w:pPr>
            <w:r>
              <w:rPr>
                <w:i w:val="0"/>
                <w:iCs w:val="0"/>
                <w:highlight w:val="lightGray"/>
              </w:rPr>
              <w:t>Assist ABAT Board in writing multiple choice questions for ABAT Exam</w:t>
            </w:r>
          </w:p>
        </w:tc>
        <w:tc>
          <w:tcPr>
            <w:tcW w:w="2520" w:type="dxa"/>
            <w:shd w:val="clear" w:color="auto" w:fill="E0E0E0"/>
          </w:tcPr>
          <w:p w:rsidR="00753068" w:rsidRDefault="00A55383">
            <w:pPr>
              <w:rPr>
                <w:i/>
                <w:iCs/>
              </w:rPr>
            </w:pPr>
            <w:r>
              <w:rPr>
                <w:i/>
                <w:iCs/>
                <w:highlight w:val="lightGray"/>
              </w:rPr>
              <w:t>2 points each question</w:t>
            </w:r>
          </w:p>
        </w:tc>
      </w:tr>
      <w:tr w:rsidR="00753068" w:rsidTr="000C006D">
        <w:trPr>
          <w:cantSplit/>
        </w:trPr>
        <w:tc>
          <w:tcPr>
            <w:tcW w:w="7488" w:type="dxa"/>
            <w:shd w:val="clear" w:color="auto" w:fill="E0E0E0"/>
          </w:tcPr>
          <w:p w:rsidR="00753068" w:rsidRDefault="00A55383">
            <w:r>
              <w:rPr>
                <w:i/>
                <w:iCs/>
                <w:highlight w:val="lightGray"/>
              </w:rPr>
              <w:t>Work with news media giving toxicology interviews (list subject, outlet,&amp; date</w:t>
            </w:r>
            <w:r>
              <w:rPr>
                <w:highlight w:val="lightGray"/>
              </w:rPr>
              <w:t xml:space="preserve">) </w:t>
            </w:r>
            <w:r>
              <w:rPr>
                <w:i/>
                <w:iCs/>
                <w:highlight w:val="lightGray"/>
              </w:rPr>
              <w:t xml:space="preserve">  </w:t>
            </w:r>
          </w:p>
        </w:tc>
        <w:tc>
          <w:tcPr>
            <w:tcW w:w="2520" w:type="dxa"/>
            <w:shd w:val="clear" w:color="auto" w:fill="E0E0E0"/>
          </w:tcPr>
          <w:p w:rsidR="000C006D" w:rsidRDefault="000C006D" w:rsidP="000C006D">
            <w:pPr>
              <w:rPr>
                <w:i/>
                <w:iCs/>
              </w:rPr>
            </w:pPr>
            <w:r>
              <w:rPr>
                <w:i/>
                <w:iCs/>
                <w:highlight w:val="lightGray"/>
              </w:rPr>
              <w:t>1 point each</w:t>
            </w:r>
          </w:p>
          <w:p w:rsidR="00753068" w:rsidRDefault="00753068"/>
        </w:tc>
      </w:tr>
      <w:tr w:rsidR="00753068" w:rsidTr="000C006D">
        <w:trPr>
          <w:cantSplit/>
        </w:trPr>
        <w:tc>
          <w:tcPr>
            <w:tcW w:w="7488" w:type="dxa"/>
            <w:shd w:val="clear" w:color="auto" w:fill="E0E0E0"/>
          </w:tcPr>
          <w:p w:rsidR="00753068" w:rsidRDefault="000C006D">
            <w:r>
              <w:rPr>
                <w:i/>
                <w:iCs/>
                <w:highlight w:val="lightGray"/>
              </w:rPr>
              <w:t xml:space="preserve">Other activities as provided                                                       </w:t>
            </w:r>
          </w:p>
        </w:tc>
        <w:tc>
          <w:tcPr>
            <w:tcW w:w="2520" w:type="dxa"/>
            <w:shd w:val="clear" w:color="auto" w:fill="E0E0E0"/>
          </w:tcPr>
          <w:p w:rsidR="00753068" w:rsidRDefault="000C006D">
            <w:r>
              <w:rPr>
                <w:i/>
                <w:iCs/>
                <w:highlight w:val="lightGray"/>
              </w:rPr>
              <w:t>Candidate to provide suggested points</w:t>
            </w:r>
          </w:p>
        </w:tc>
      </w:tr>
      <w:tr w:rsidR="00753068">
        <w:trPr>
          <w:cantSplit/>
        </w:trPr>
        <w:tc>
          <w:tcPr>
            <w:tcW w:w="7488" w:type="dxa"/>
          </w:tcPr>
          <w:p w:rsidR="00753068" w:rsidRDefault="00753068"/>
        </w:tc>
        <w:tc>
          <w:tcPr>
            <w:tcW w:w="2520" w:type="dxa"/>
          </w:tcPr>
          <w:p w:rsidR="00753068" w:rsidRDefault="00753068"/>
        </w:tc>
      </w:tr>
      <w:tr w:rsidR="000C006D">
        <w:trPr>
          <w:cantSplit/>
        </w:trPr>
        <w:tc>
          <w:tcPr>
            <w:tcW w:w="7488" w:type="dxa"/>
          </w:tcPr>
          <w:p w:rsidR="000C006D" w:rsidRDefault="000C006D"/>
        </w:tc>
        <w:tc>
          <w:tcPr>
            <w:tcW w:w="2520" w:type="dxa"/>
          </w:tcPr>
          <w:p w:rsidR="000C006D" w:rsidRDefault="000C006D"/>
        </w:tc>
      </w:tr>
      <w:tr w:rsidR="000C006D">
        <w:trPr>
          <w:cantSplit/>
        </w:trPr>
        <w:tc>
          <w:tcPr>
            <w:tcW w:w="7488" w:type="dxa"/>
          </w:tcPr>
          <w:p w:rsidR="000C006D" w:rsidRDefault="000C006D"/>
        </w:tc>
        <w:tc>
          <w:tcPr>
            <w:tcW w:w="2520" w:type="dxa"/>
          </w:tcPr>
          <w:p w:rsidR="000C006D" w:rsidRDefault="000C006D"/>
        </w:tc>
      </w:tr>
      <w:tr w:rsidR="000C006D">
        <w:trPr>
          <w:cantSplit/>
        </w:trPr>
        <w:tc>
          <w:tcPr>
            <w:tcW w:w="7488" w:type="dxa"/>
          </w:tcPr>
          <w:p w:rsidR="000C006D" w:rsidRDefault="000C006D"/>
        </w:tc>
        <w:tc>
          <w:tcPr>
            <w:tcW w:w="2520" w:type="dxa"/>
          </w:tcPr>
          <w:p w:rsidR="000C006D" w:rsidRDefault="000C006D"/>
        </w:tc>
      </w:tr>
      <w:tr w:rsidR="00753068">
        <w:trPr>
          <w:cantSplit/>
        </w:trPr>
        <w:tc>
          <w:tcPr>
            <w:tcW w:w="7488" w:type="dxa"/>
          </w:tcPr>
          <w:p w:rsidR="00753068" w:rsidRDefault="00753068"/>
        </w:tc>
        <w:tc>
          <w:tcPr>
            <w:tcW w:w="2520" w:type="dxa"/>
          </w:tcPr>
          <w:p w:rsidR="00753068" w:rsidRDefault="00753068"/>
        </w:tc>
      </w:tr>
      <w:tr w:rsidR="00753068">
        <w:trPr>
          <w:cantSplit/>
        </w:trPr>
        <w:tc>
          <w:tcPr>
            <w:tcW w:w="7488" w:type="dxa"/>
          </w:tcPr>
          <w:p w:rsidR="00753068" w:rsidRDefault="00753068"/>
        </w:tc>
        <w:tc>
          <w:tcPr>
            <w:tcW w:w="2520" w:type="dxa"/>
          </w:tcPr>
          <w:p w:rsidR="00753068" w:rsidRDefault="00753068"/>
        </w:tc>
      </w:tr>
      <w:tr w:rsidR="00753068">
        <w:trPr>
          <w:cantSplit/>
        </w:trPr>
        <w:tc>
          <w:tcPr>
            <w:tcW w:w="7488" w:type="dxa"/>
          </w:tcPr>
          <w:p w:rsidR="00753068" w:rsidRDefault="00753068"/>
        </w:tc>
        <w:tc>
          <w:tcPr>
            <w:tcW w:w="2520" w:type="dxa"/>
          </w:tcPr>
          <w:p w:rsidR="00753068" w:rsidRDefault="00753068"/>
        </w:tc>
      </w:tr>
      <w:tr w:rsidR="00753068">
        <w:trPr>
          <w:cantSplit/>
        </w:trPr>
        <w:tc>
          <w:tcPr>
            <w:tcW w:w="7488" w:type="dxa"/>
          </w:tcPr>
          <w:p w:rsidR="00753068" w:rsidRDefault="00753068"/>
        </w:tc>
        <w:tc>
          <w:tcPr>
            <w:tcW w:w="2520" w:type="dxa"/>
          </w:tcPr>
          <w:p w:rsidR="00753068" w:rsidRDefault="00753068"/>
        </w:tc>
      </w:tr>
      <w:tr w:rsidR="00753068">
        <w:trPr>
          <w:cantSplit/>
        </w:trPr>
        <w:tc>
          <w:tcPr>
            <w:tcW w:w="7488" w:type="dxa"/>
          </w:tcPr>
          <w:p w:rsidR="00753068" w:rsidRDefault="00753068"/>
        </w:tc>
        <w:tc>
          <w:tcPr>
            <w:tcW w:w="2520" w:type="dxa"/>
          </w:tcPr>
          <w:p w:rsidR="00753068" w:rsidRDefault="00753068"/>
        </w:tc>
      </w:tr>
      <w:tr w:rsidR="00753068">
        <w:trPr>
          <w:cantSplit/>
        </w:trPr>
        <w:tc>
          <w:tcPr>
            <w:tcW w:w="7488" w:type="dxa"/>
          </w:tcPr>
          <w:p w:rsidR="00753068" w:rsidRDefault="00753068"/>
        </w:tc>
        <w:tc>
          <w:tcPr>
            <w:tcW w:w="2520" w:type="dxa"/>
          </w:tcPr>
          <w:p w:rsidR="00753068" w:rsidRDefault="00753068"/>
        </w:tc>
      </w:tr>
      <w:tr w:rsidR="00753068">
        <w:trPr>
          <w:cantSplit/>
          <w:trHeight w:val="764"/>
        </w:trPr>
        <w:tc>
          <w:tcPr>
            <w:tcW w:w="10008" w:type="dxa"/>
            <w:gridSpan w:val="2"/>
            <w:tcBorders>
              <w:bottom w:val="single" w:sz="4" w:space="0" w:color="auto"/>
            </w:tcBorders>
          </w:tcPr>
          <w:p w:rsidR="00753068" w:rsidRDefault="00753068">
            <w:pPr>
              <w:rPr>
                <w:b/>
                <w:bCs/>
              </w:rPr>
            </w:pPr>
          </w:p>
          <w:p w:rsidR="00753068" w:rsidRDefault="00753068">
            <w:pPr>
              <w:jc w:val="center"/>
            </w:pPr>
            <w:r>
              <w:rPr>
                <w:b/>
                <w:bCs/>
              </w:rPr>
              <w:t>Section #17 Total Score:</w:t>
            </w:r>
            <w:r>
              <w:rPr>
                <w:b/>
                <w:bCs/>
                <w:u w:val="single"/>
              </w:rPr>
              <w:t>_____</w:t>
            </w:r>
          </w:p>
        </w:tc>
      </w:tr>
    </w:tbl>
    <w:p w:rsidR="00753068" w:rsidRDefault="00753068">
      <w:pPr>
        <w:rPr>
          <w:b/>
          <w:bCs/>
        </w:rPr>
      </w:pPr>
    </w:p>
    <w:p w:rsidR="00753068" w:rsidRDefault="00753068">
      <w:pPr>
        <w:rPr>
          <w:b/>
          <w:bCs/>
        </w:rPr>
      </w:pPr>
      <w:r>
        <w:rPr>
          <w:b/>
          <w:bCs/>
        </w:rPr>
        <w:br w:type="page"/>
      </w:r>
    </w:p>
    <w:p w:rsidR="00753068" w:rsidRDefault="00753068">
      <w:pPr>
        <w:rPr>
          <w:b/>
          <w:bCs/>
        </w:rPr>
      </w:pPr>
      <w:r>
        <w:rPr>
          <w:b/>
          <w:bCs/>
        </w:rPr>
        <w:t>Scoring Table:</w:t>
      </w:r>
    </w:p>
    <w:p w:rsidR="00753068" w:rsidRDefault="0075306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055"/>
        <w:gridCol w:w="7352"/>
      </w:tblGrid>
      <w:tr w:rsidR="00753068">
        <w:tc>
          <w:tcPr>
            <w:tcW w:w="1188" w:type="dxa"/>
          </w:tcPr>
          <w:p w:rsidR="00753068" w:rsidRDefault="00753068">
            <w:pPr>
              <w:rPr>
                <w:b/>
                <w:bCs/>
              </w:rPr>
            </w:pPr>
            <w:r>
              <w:rPr>
                <w:b/>
                <w:bCs/>
              </w:rPr>
              <w:t>Section</w:t>
            </w:r>
          </w:p>
        </w:tc>
        <w:tc>
          <w:tcPr>
            <w:tcW w:w="1080" w:type="dxa"/>
          </w:tcPr>
          <w:p w:rsidR="00753068" w:rsidRDefault="00753068">
            <w:pPr>
              <w:rPr>
                <w:b/>
                <w:bCs/>
              </w:rPr>
            </w:pPr>
            <w:r>
              <w:rPr>
                <w:b/>
                <w:bCs/>
              </w:rPr>
              <w:t>Score</w:t>
            </w:r>
          </w:p>
        </w:tc>
        <w:tc>
          <w:tcPr>
            <w:tcW w:w="7920" w:type="dxa"/>
          </w:tcPr>
          <w:p w:rsidR="00753068" w:rsidRDefault="00753068">
            <w:pPr>
              <w:rPr>
                <w:b/>
                <w:bCs/>
              </w:rPr>
            </w:pPr>
            <w:r>
              <w:rPr>
                <w:b/>
                <w:bCs/>
              </w:rPr>
              <w:t>Comment</w:t>
            </w:r>
          </w:p>
        </w:tc>
      </w:tr>
      <w:tr w:rsidR="00753068">
        <w:tc>
          <w:tcPr>
            <w:tcW w:w="1188" w:type="dxa"/>
          </w:tcPr>
          <w:p w:rsidR="00753068" w:rsidRDefault="00753068">
            <w:pPr>
              <w:jc w:val="center"/>
              <w:rPr>
                <w:b/>
                <w:bCs/>
              </w:rPr>
            </w:pPr>
            <w:r>
              <w:rPr>
                <w:b/>
                <w:bCs/>
              </w:rPr>
              <w:t>1</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2</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3</w:t>
            </w:r>
          </w:p>
        </w:tc>
        <w:tc>
          <w:tcPr>
            <w:tcW w:w="1080" w:type="dxa"/>
          </w:tcPr>
          <w:p w:rsidR="00753068" w:rsidRDefault="00753068">
            <w:pPr>
              <w:pStyle w:val="Footer"/>
              <w:tabs>
                <w:tab w:val="clear" w:pos="4320"/>
                <w:tab w:val="clear" w:pos="8640"/>
              </w:tabs>
            </w:pPr>
          </w:p>
        </w:tc>
        <w:tc>
          <w:tcPr>
            <w:tcW w:w="7920" w:type="dxa"/>
          </w:tcPr>
          <w:p w:rsidR="00753068" w:rsidRDefault="00753068"/>
        </w:tc>
      </w:tr>
      <w:tr w:rsidR="00753068">
        <w:tc>
          <w:tcPr>
            <w:tcW w:w="1188" w:type="dxa"/>
          </w:tcPr>
          <w:p w:rsidR="00753068" w:rsidRDefault="00753068">
            <w:pPr>
              <w:jc w:val="center"/>
              <w:rPr>
                <w:b/>
                <w:bCs/>
              </w:rPr>
            </w:pPr>
            <w:r>
              <w:rPr>
                <w:b/>
                <w:bCs/>
              </w:rPr>
              <w:t>4</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5</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6</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7</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8</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9</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10</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11</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12</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13</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14</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15</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16</w:t>
            </w:r>
          </w:p>
        </w:tc>
        <w:tc>
          <w:tcPr>
            <w:tcW w:w="1080" w:type="dxa"/>
          </w:tcPr>
          <w:p w:rsidR="00753068" w:rsidRDefault="00753068"/>
        </w:tc>
        <w:tc>
          <w:tcPr>
            <w:tcW w:w="7920" w:type="dxa"/>
          </w:tcPr>
          <w:p w:rsidR="00753068" w:rsidRDefault="00753068"/>
        </w:tc>
      </w:tr>
      <w:tr w:rsidR="00753068">
        <w:tc>
          <w:tcPr>
            <w:tcW w:w="1188" w:type="dxa"/>
          </w:tcPr>
          <w:p w:rsidR="00753068" w:rsidRDefault="00753068">
            <w:pPr>
              <w:jc w:val="center"/>
              <w:rPr>
                <w:b/>
                <w:bCs/>
              </w:rPr>
            </w:pPr>
            <w:r>
              <w:rPr>
                <w:b/>
                <w:bCs/>
              </w:rPr>
              <w:t>17</w:t>
            </w:r>
          </w:p>
        </w:tc>
        <w:tc>
          <w:tcPr>
            <w:tcW w:w="1080" w:type="dxa"/>
          </w:tcPr>
          <w:p w:rsidR="00753068" w:rsidRDefault="00753068"/>
        </w:tc>
        <w:tc>
          <w:tcPr>
            <w:tcW w:w="7920" w:type="dxa"/>
          </w:tcPr>
          <w:p w:rsidR="00753068" w:rsidRDefault="00753068"/>
        </w:tc>
      </w:tr>
    </w:tbl>
    <w:p w:rsidR="00753068" w:rsidRDefault="00753068"/>
    <w:tbl>
      <w:tblPr>
        <w:tblW w:w="0" w:type="auto"/>
        <w:tblInd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tblGrid>
      <w:tr w:rsidR="00753068">
        <w:tc>
          <w:tcPr>
            <w:tcW w:w="2448" w:type="dxa"/>
          </w:tcPr>
          <w:p w:rsidR="00753068" w:rsidRDefault="00753068">
            <w:pPr>
              <w:rPr>
                <w:b/>
                <w:sz w:val="28"/>
                <w:szCs w:val="28"/>
              </w:rPr>
            </w:pPr>
            <w:r>
              <w:rPr>
                <w:b/>
                <w:sz w:val="28"/>
                <w:szCs w:val="28"/>
              </w:rPr>
              <w:t xml:space="preserve">TOTAL SCORE: </w:t>
            </w:r>
          </w:p>
          <w:p w:rsidR="00753068" w:rsidRDefault="00753068">
            <w:pPr>
              <w:rPr>
                <w:sz w:val="28"/>
                <w:szCs w:val="28"/>
              </w:rPr>
            </w:pPr>
            <w:bookmarkStart w:id="0" w:name="_GoBack"/>
            <w:bookmarkEnd w:id="0"/>
          </w:p>
        </w:tc>
      </w:tr>
    </w:tbl>
    <w:p w:rsidR="00753068" w:rsidRDefault="00753068"/>
    <w:sectPr w:rsidR="00753068" w:rsidSect="005050CB">
      <w:head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F9B" w:rsidRDefault="00962F9B">
      <w:r>
        <w:separator/>
      </w:r>
    </w:p>
  </w:endnote>
  <w:endnote w:type="continuationSeparator" w:id="0">
    <w:p w:rsidR="00962F9B" w:rsidRDefault="00962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F9B" w:rsidRDefault="00962F9B">
      <w:r>
        <w:separator/>
      </w:r>
    </w:p>
  </w:footnote>
  <w:footnote w:type="continuationSeparator" w:id="0">
    <w:p w:rsidR="00962F9B" w:rsidRDefault="00962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83" w:rsidRDefault="00A55383">
    <w:pPr>
      <w:pStyle w:val="Header"/>
      <w:rPr>
        <w:sz w:val="24"/>
        <w:szCs w:val="24"/>
      </w:rPr>
    </w:pPr>
    <w:r>
      <w:rPr>
        <w:sz w:val="24"/>
        <w:szCs w:val="24"/>
      </w:rPr>
      <w:t xml:space="preserve">Name of Candidate:    </w:t>
    </w:r>
  </w:p>
  <w:p w:rsidR="00A55383" w:rsidRDefault="00A55383">
    <w:pPr>
      <w:pStyle w:val="Header"/>
    </w:pPr>
    <w:r>
      <w:rPr>
        <w:sz w:val="24"/>
        <w:szCs w:val="24"/>
      </w:rPr>
      <w:t xml:space="preserve">  </w:t>
    </w:r>
    <w:r>
      <w:t xml:space="preserve">                                                                                                           </w:t>
    </w:r>
    <w:r>
      <w:tab/>
    </w:r>
    <w:r>
      <w:rPr>
        <w:rStyle w:val="PageNumber"/>
      </w:rPr>
      <w:t xml:space="preserve">- </w:t>
    </w:r>
    <w:r w:rsidR="005050CB">
      <w:rPr>
        <w:rStyle w:val="PageNumber"/>
      </w:rPr>
      <w:fldChar w:fldCharType="begin"/>
    </w:r>
    <w:r>
      <w:rPr>
        <w:rStyle w:val="PageNumber"/>
      </w:rPr>
      <w:instrText xml:space="preserve"> PAGE </w:instrText>
    </w:r>
    <w:r w:rsidR="005050CB">
      <w:rPr>
        <w:rStyle w:val="PageNumber"/>
      </w:rPr>
      <w:fldChar w:fldCharType="separate"/>
    </w:r>
    <w:r w:rsidR="00757C26">
      <w:rPr>
        <w:rStyle w:val="PageNumber"/>
        <w:noProof/>
      </w:rPr>
      <w:t>1</w:t>
    </w:r>
    <w:r w:rsidR="005050CB">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0"/>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0565107D"/>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6CA1156"/>
    <w:multiLevelType w:val="singleLevel"/>
    <w:tmpl w:val="0409000F"/>
    <w:lvl w:ilvl="0">
      <w:start w:val="5"/>
      <w:numFmt w:val="decimal"/>
      <w:lvlText w:val="%1."/>
      <w:lvlJc w:val="left"/>
      <w:pPr>
        <w:tabs>
          <w:tab w:val="num" w:pos="360"/>
        </w:tabs>
        <w:ind w:left="360" w:hanging="360"/>
      </w:pPr>
      <w:rPr>
        <w:rFonts w:hint="default"/>
      </w:rPr>
    </w:lvl>
  </w:abstractNum>
  <w:abstractNum w:abstractNumId="3">
    <w:nsid w:val="12DD6E14"/>
    <w:multiLevelType w:val="singleLevel"/>
    <w:tmpl w:val="A8241DD4"/>
    <w:lvl w:ilvl="0">
      <w:start w:val="1"/>
      <w:numFmt w:val="lowerLetter"/>
      <w:lvlText w:val="%1."/>
      <w:lvlJc w:val="left"/>
      <w:pPr>
        <w:tabs>
          <w:tab w:val="num" w:pos="720"/>
        </w:tabs>
        <w:ind w:left="720" w:hanging="360"/>
      </w:pPr>
      <w:rPr>
        <w:rFonts w:hint="default"/>
      </w:rPr>
    </w:lvl>
  </w:abstractNum>
  <w:abstractNum w:abstractNumId="4">
    <w:nsid w:val="26605E80"/>
    <w:multiLevelType w:val="hybridMultilevel"/>
    <w:tmpl w:val="C6F40C5A"/>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9710A76"/>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4264F61"/>
    <w:multiLevelType w:val="hybridMultilevel"/>
    <w:tmpl w:val="00DC5B1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42652D8"/>
    <w:multiLevelType w:val="hybridMultilevel"/>
    <w:tmpl w:val="C908CD5C"/>
    <w:lvl w:ilvl="0" w:tplc="9DECD18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3536154F"/>
    <w:multiLevelType w:val="singleLevel"/>
    <w:tmpl w:val="0409000F"/>
    <w:lvl w:ilvl="0">
      <w:start w:val="5"/>
      <w:numFmt w:val="decimal"/>
      <w:lvlText w:val="%1."/>
      <w:lvlJc w:val="left"/>
      <w:pPr>
        <w:tabs>
          <w:tab w:val="num" w:pos="360"/>
        </w:tabs>
        <w:ind w:left="360" w:hanging="360"/>
      </w:pPr>
      <w:rPr>
        <w:rFonts w:hint="default"/>
      </w:rPr>
    </w:lvl>
  </w:abstractNum>
  <w:abstractNum w:abstractNumId="9">
    <w:nsid w:val="36F816BD"/>
    <w:multiLevelType w:val="singleLevel"/>
    <w:tmpl w:val="FA9005FC"/>
    <w:lvl w:ilvl="0">
      <w:start w:val="1"/>
      <w:numFmt w:val="decimal"/>
      <w:lvlText w:val="%1."/>
      <w:lvlJc w:val="left"/>
      <w:pPr>
        <w:tabs>
          <w:tab w:val="num" w:pos="720"/>
        </w:tabs>
        <w:ind w:left="720" w:hanging="720"/>
      </w:pPr>
      <w:rPr>
        <w:rFonts w:hint="default"/>
      </w:rPr>
    </w:lvl>
  </w:abstractNum>
  <w:abstractNum w:abstractNumId="10">
    <w:nsid w:val="3AEA741B"/>
    <w:multiLevelType w:val="singleLevel"/>
    <w:tmpl w:val="0409000F"/>
    <w:lvl w:ilvl="0">
      <w:start w:val="8"/>
      <w:numFmt w:val="decimal"/>
      <w:lvlText w:val="%1."/>
      <w:lvlJc w:val="left"/>
      <w:pPr>
        <w:tabs>
          <w:tab w:val="num" w:pos="360"/>
        </w:tabs>
        <w:ind w:left="360" w:hanging="360"/>
      </w:pPr>
      <w:rPr>
        <w:rFonts w:hint="default"/>
      </w:rPr>
    </w:lvl>
  </w:abstractNum>
  <w:abstractNum w:abstractNumId="11">
    <w:nsid w:val="3AEF11A4"/>
    <w:multiLevelType w:val="hybridMultilevel"/>
    <w:tmpl w:val="765C27C2"/>
    <w:lvl w:ilvl="0" w:tplc="AAD6839C">
      <w:start w:val="1"/>
      <w:numFmt w:val="upperRoman"/>
      <w:pStyle w:val="Heading1"/>
      <w:lvlText w:val="%1."/>
      <w:lvlJc w:val="left"/>
      <w:pPr>
        <w:tabs>
          <w:tab w:val="num" w:pos="1080"/>
        </w:tabs>
        <w:ind w:left="1080" w:hanging="720"/>
      </w:pPr>
      <w:rPr>
        <w:rFonts w:hint="default"/>
      </w:rPr>
    </w:lvl>
    <w:lvl w:ilvl="1" w:tplc="9DECD18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C5C99"/>
    <w:multiLevelType w:val="hybridMultilevel"/>
    <w:tmpl w:val="3D847672"/>
    <w:lvl w:ilvl="0" w:tplc="9DECD184">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6E8719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78D3047"/>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C696009"/>
    <w:multiLevelType w:val="hybridMultilevel"/>
    <w:tmpl w:val="1D049458"/>
    <w:lvl w:ilvl="0" w:tplc="D5CCA86E">
      <w:start w:val="2003"/>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6731528"/>
    <w:multiLevelType w:val="multilevel"/>
    <w:tmpl w:val="183C11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BEF775D"/>
    <w:multiLevelType w:val="hybridMultilevel"/>
    <w:tmpl w:val="91281960"/>
    <w:lvl w:ilvl="0" w:tplc="AADC47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9675A2"/>
    <w:multiLevelType w:val="hybridMultilevel"/>
    <w:tmpl w:val="2E722A3E"/>
    <w:lvl w:ilvl="0" w:tplc="D32AA52E">
      <w:start w:val="1"/>
      <w:numFmt w:val="upperRoman"/>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32AA52E">
      <w:start w:val="1"/>
      <w:numFmt w:val="upperRoman"/>
      <w:lvlText w:val="%4."/>
      <w:lvlJc w:val="left"/>
      <w:pPr>
        <w:tabs>
          <w:tab w:val="num" w:pos="324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47D20C1"/>
    <w:multiLevelType w:val="singleLevel"/>
    <w:tmpl w:val="6456D1EE"/>
    <w:lvl w:ilvl="0">
      <w:start w:val="2000"/>
      <w:numFmt w:val="decimal"/>
      <w:lvlText w:val="%1"/>
      <w:lvlJc w:val="left"/>
      <w:pPr>
        <w:tabs>
          <w:tab w:val="num" w:pos="1440"/>
        </w:tabs>
        <w:ind w:left="1440" w:hanging="720"/>
      </w:pPr>
      <w:rPr>
        <w:rFonts w:hint="default"/>
      </w:rPr>
    </w:lvl>
  </w:abstractNum>
  <w:abstractNum w:abstractNumId="20">
    <w:nsid w:val="77596ECF"/>
    <w:multiLevelType w:val="hybridMultilevel"/>
    <w:tmpl w:val="A5C276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073F0F"/>
    <w:multiLevelType w:val="hybridMultilevel"/>
    <w:tmpl w:val="E848AA74"/>
    <w:lvl w:ilvl="0" w:tplc="9DECD184">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8"/>
  </w:num>
  <w:num w:numId="3">
    <w:abstractNumId w:val="12"/>
  </w:num>
  <w:num w:numId="4">
    <w:abstractNumId w:val="7"/>
  </w:num>
  <w:num w:numId="5">
    <w:abstractNumId w:val="21"/>
  </w:num>
  <w:num w:numId="6">
    <w:abstractNumId w:val="9"/>
  </w:num>
  <w:num w:numId="7">
    <w:abstractNumId w:val="16"/>
  </w:num>
  <w:num w:numId="8">
    <w:abstractNumId w:val="1"/>
  </w:num>
  <w:num w:numId="9">
    <w:abstractNumId w:val="14"/>
  </w:num>
  <w:num w:numId="10">
    <w:abstractNumId w:val="13"/>
  </w:num>
  <w:num w:numId="11">
    <w:abstractNumId w:val="5"/>
  </w:num>
  <w:num w:numId="12">
    <w:abstractNumId w:val="3"/>
  </w:num>
  <w:num w:numId="13">
    <w:abstractNumId w:val="19"/>
  </w:num>
  <w:num w:numId="14">
    <w:abstractNumId w:val="2"/>
  </w:num>
  <w:num w:numId="15">
    <w:abstractNumId w:val="8"/>
  </w:num>
  <w:num w:numId="16">
    <w:abstractNumId w:val="10"/>
  </w:num>
  <w:num w:numId="17">
    <w:abstractNumId w:val="0"/>
  </w:num>
  <w:num w:numId="18">
    <w:abstractNumId w:val="15"/>
  </w:num>
  <w:num w:numId="19">
    <w:abstractNumId w:val="6"/>
  </w:num>
  <w:num w:numId="20">
    <w:abstractNumId w:val="4"/>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footnotePr>
    <w:footnote w:id="-1"/>
    <w:footnote w:id="0"/>
  </w:footnotePr>
  <w:endnotePr>
    <w:endnote w:id="-1"/>
    <w:endnote w:id="0"/>
  </w:endnotePr>
  <w:compat/>
  <w:rsids>
    <w:rsidRoot w:val="00B10FBE"/>
    <w:rsid w:val="00006D9D"/>
    <w:rsid w:val="000C006D"/>
    <w:rsid w:val="00183EA6"/>
    <w:rsid w:val="001B1E19"/>
    <w:rsid w:val="00236E10"/>
    <w:rsid w:val="00250CE2"/>
    <w:rsid w:val="0033141A"/>
    <w:rsid w:val="0049593C"/>
    <w:rsid w:val="004E0003"/>
    <w:rsid w:val="005050CB"/>
    <w:rsid w:val="00505218"/>
    <w:rsid w:val="00537B88"/>
    <w:rsid w:val="005C4E06"/>
    <w:rsid w:val="00640B7B"/>
    <w:rsid w:val="006D378F"/>
    <w:rsid w:val="00753068"/>
    <w:rsid w:val="00757C26"/>
    <w:rsid w:val="007646DD"/>
    <w:rsid w:val="00962F9B"/>
    <w:rsid w:val="00A55383"/>
    <w:rsid w:val="00B10FBE"/>
    <w:rsid w:val="00BE4829"/>
    <w:rsid w:val="00BF2A87"/>
    <w:rsid w:val="00D53184"/>
    <w:rsid w:val="00D60BEA"/>
    <w:rsid w:val="00FA5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0CB"/>
    <w:rPr>
      <w:sz w:val="24"/>
      <w:szCs w:val="24"/>
    </w:rPr>
  </w:style>
  <w:style w:type="paragraph" w:styleId="Heading1">
    <w:name w:val="heading 1"/>
    <w:basedOn w:val="Normal"/>
    <w:next w:val="Normal"/>
    <w:qFormat/>
    <w:rsid w:val="005050CB"/>
    <w:pPr>
      <w:keepNext/>
      <w:numPr>
        <w:numId w:val="1"/>
      </w:numPr>
      <w:spacing w:line="480" w:lineRule="auto"/>
      <w:outlineLvl w:val="0"/>
    </w:pPr>
    <w:rPr>
      <w:b/>
      <w:bCs/>
      <w:sz w:val="28"/>
    </w:rPr>
  </w:style>
  <w:style w:type="paragraph" w:styleId="Heading2">
    <w:name w:val="heading 2"/>
    <w:basedOn w:val="Normal"/>
    <w:next w:val="Normal"/>
    <w:qFormat/>
    <w:rsid w:val="005050CB"/>
    <w:pPr>
      <w:keepNext/>
      <w:outlineLvl w:val="1"/>
    </w:pPr>
    <w:rPr>
      <w:b/>
      <w:bCs/>
      <w:sz w:val="20"/>
      <w:szCs w:val="20"/>
    </w:rPr>
  </w:style>
  <w:style w:type="paragraph" w:styleId="Heading3">
    <w:name w:val="heading 3"/>
    <w:basedOn w:val="Normal"/>
    <w:next w:val="Normal"/>
    <w:qFormat/>
    <w:rsid w:val="005050CB"/>
    <w:pPr>
      <w:keepNext/>
      <w:outlineLvl w:val="2"/>
    </w:pPr>
    <w:rPr>
      <w:b/>
      <w:bCs/>
    </w:rPr>
  </w:style>
  <w:style w:type="paragraph" w:styleId="Heading4">
    <w:name w:val="heading 4"/>
    <w:basedOn w:val="Normal"/>
    <w:next w:val="Normal"/>
    <w:qFormat/>
    <w:rsid w:val="005050CB"/>
    <w:pPr>
      <w:keepNext/>
      <w:outlineLvl w:val="3"/>
    </w:pPr>
    <w:rPr>
      <w:i/>
      <w:iCs/>
    </w:rPr>
  </w:style>
  <w:style w:type="paragraph" w:styleId="Heading5">
    <w:name w:val="heading 5"/>
    <w:basedOn w:val="Normal"/>
    <w:next w:val="Normal"/>
    <w:qFormat/>
    <w:rsid w:val="005050CB"/>
    <w:pPr>
      <w:keepNext/>
      <w:widowControl w:val="0"/>
      <w:outlineLvl w:val="4"/>
    </w:pPr>
    <w:rPr>
      <w:b/>
      <w:bCs/>
      <w:sz w:val="20"/>
      <w:szCs w:val="20"/>
    </w:rPr>
  </w:style>
  <w:style w:type="paragraph" w:styleId="Heading6">
    <w:name w:val="heading 6"/>
    <w:basedOn w:val="Normal"/>
    <w:next w:val="Normal"/>
    <w:qFormat/>
    <w:rsid w:val="005050CB"/>
    <w:pPr>
      <w:keepNext/>
      <w:jc w:val="center"/>
      <w:outlineLvl w:val="5"/>
    </w:pPr>
    <w:rPr>
      <w:b/>
      <w:bCs/>
    </w:rPr>
  </w:style>
  <w:style w:type="paragraph" w:styleId="Heading7">
    <w:name w:val="heading 7"/>
    <w:basedOn w:val="Normal"/>
    <w:next w:val="Normal"/>
    <w:qFormat/>
    <w:rsid w:val="005050CB"/>
    <w:pPr>
      <w:keepNext/>
      <w:outlineLvl w:val="6"/>
    </w:pPr>
    <w:rPr>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50CB"/>
    <w:pPr>
      <w:jc w:val="center"/>
    </w:pPr>
    <w:rPr>
      <w:b/>
      <w:bCs/>
      <w:sz w:val="28"/>
    </w:rPr>
  </w:style>
  <w:style w:type="paragraph" w:styleId="BodyTextIndent">
    <w:name w:val="Body Text Indent"/>
    <w:basedOn w:val="Normal"/>
    <w:rsid w:val="005050CB"/>
    <w:pPr>
      <w:ind w:left="360" w:hanging="360"/>
    </w:pPr>
    <w:rPr>
      <w:szCs w:val="20"/>
    </w:rPr>
  </w:style>
  <w:style w:type="paragraph" w:styleId="BodyTextIndent3">
    <w:name w:val="Body Text Indent 3"/>
    <w:basedOn w:val="Normal"/>
    <w:rsid w:val="005050CB"/>
    <w:pPr>
      <w:ind w:firstLine="360"/>
    </w:pPr>
    <w:rPr>
      <w:sz w:val="20"/>
      <w:szCs w:val="20"/>
    </w:rPr>
  </w:style>
  <w:style w:type="paragraph" w:styleId="Header">
    <w:name w:val="header"/>
    <w:basedOn w:val="Normal"/>
    <w:rsid w:val="005050CB"/>
    <w:pPr>
      <w:tabs>
        <w:tab w:val="center" w:pos="4320"/>
        <w:tab w:val="right" w:pos="8640"/>
      </w:tabs>
    </w:pPr>
    <w:rPr>
      <w:sz w:val="20"/>
      <w:szCs w:val="20"/>
    </w:rPr>
  </w:style>
  <w:style w:type="paragraph" w:styleId="BodyTextIndent2">
    <w:name w:val="Body Text Indent 2"/>
    <w:basedOn w:val="Normal"/>
    <w:rsid w:val="005050CB"/>
    <w:pPr>
      <w:ind w:left="450"/>
    </w:pPr>
    <w:rPr>
      <w:sz w:val="20"/>
      <w:szCs w:val="20"/>
    </w:rPr>
  </w:style>
  <w:style w:type="paragraph" w:styleId="BodyText">
    <w:name w:val="Body Text"/>
    <w:basedOn w:val="Normal"/>
    <w:rsid w:val="005050CB"/>
  </w:style>
  <w:style w:type="paragraph" w:styleId="BodyText2">
    <w:name w:val="Body Text 2"/>
    <w:basedOn w:val="Normal"/>
    <w:rsid w:val="005050CB"/>
    <w:pPr>
      <w:tabs>
        <w:tab w:val="left" w:pos="7200"/>
      </w:tabs>
    </w:pPr>
    <w:rPr>
      <w:sz w:val="28"/>
      <w:szCs w:val="28"/>
    </w:rPr>
  </w:style>
  <w:style w:type="paragraph" w:styleId="Footer">
    <w:name w:val="footer"/>
    <w:basedOn w:val="Normal"/>
    <w:rsid w:val="005050CB"/>
    <w:pPr>
      <w:tabs>
        <w:tab w:val="center" w:pos="4320"/>
        <w:tab w:val="right" w:pos="8640"/>
      </w:tabs>
    </w:pPr>
  </w:style>
  <w:style w:type="character" w:styleId="PageNumber">
    <w:name w:val="page number"/>
    <w:basedOn w:val="DefaultParagraphFont"/>
    <w:rsid w:val="005050CB"/>
  </w:style>
  <w:style w:type="paragraph" w:styleId="BodyText3">
    <w:name w:val="Body Text 3"/>
    <w:basedOn w:val="Normal"/>
    <w:rsid w:val="005050CB"/>
    <w:rPr>
      <w:b/>
      <w:bCs/>
    </w:rPr>
  </w:style>
  <w:style w:type="paragraph" w:styleId="BlockText">
    <w:name w:val="Block Text"/>
    <w:basedOn w:val="Normal"/>
    <w:rsid w:val="005050CB"/>
    <w:pPr>
      <w:ind w:left="252" w:right="-360"/>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American Board of Applied Toxicology</vt:lpstr>
    </vt:vector>
  </TitlesOfParts>
  <Company>FBI</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Board of Applied Toxicology</dc:title>
  <dc:subject>ABAT Recert Application 2007</dc:subject>
  <dc:creator>Cynthia L. Morris-Kukoski</dc:creator>
  <cp:lastModifiedBy>JMMarraffa</cp:lastModifiedBy>
  <cp:revision>2</cp:revision>
  <cp:lastPrinted>2010-02-11T20:28:00Z</cp:lastPrinted>
  <dcterms:created xsi:type="dcterms:W3CDTF">2016-08-11T14:43:00Z</dcterms:created>
  <dcterms:modified xsi:type="dcterms:W3CDTF">2016-08-11T14:43:00Z</dcterms:modified>
</cp:coreProperties>
</file>