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12" w:rsidRDefault="00406712" w:rsidP="00406712">
      <w:pPr>
        <w:autoSpaceDE w:val="0"/>
        <w:autoSpaceDN w:val="0"/>
        <w:adjustRightInd w:val="0"/>
        <w:jc w:val="center"/>
        <w:rPr>
          <w:rFonts w:ascii="Albertus Medium" w:hAnsi="Albertus Medium" w:cs="PopplLaudatio-Medium"/>
          <w:b/>
          <w:bCs/>
          <w:color w:val="993366"/>
          <w:sz w:val="52"/>
          <w:szCs w:val="52"/>
        </w:rPr>
      </w:pPr>
      <w:r>
        <w:rPr>
          <w:rFonts w:ascii="Albertus Medium" w:hAnsi="Albertus Medium" w:cs="PopplLaudatio-Medium"/>
          <w:b/>
          <w:bCs/>
          <w:color w:val="993366"/>
          <w:sz w:val="52"/>
          <w:szCs w:val="52"/>
        </w:rPr>
        <w:t>AACT</w:t>
      </w:r>
    </w:p>
    <w:p w:rsidR="00406712" w:rsidRDefault="00406712" w:rsidP="00406712">
      <w:pPr>
        <w:autoSpaceDE w:val="0"/>
        <w:autoSpaceDN w:val="0"/>
        <w:adjustRightInd w:val="0"/>
        <w:jc w:val="center"/>
        <w:rPr>
          <w:rFonts w:ascii="Albertus Medium" w:hAnsi="Albertus Medium" w:cs="PopplLaudatio-Medium"/>
          <w:b/>
          <w:bCs/>
          <w:color w:val="993366"/>
          <w:sz w:val="32"/>
          <w:szCs w:val="32"/>
        </w:rPr>
      </w:pPr>
      <w:r>
        <w:rPr>
          <w:rFonts w:ascii="Albertus Medium" w:hAnsi="Albertus Medium" w:cs="PopplLaudatio-Medium"/>
          <w:b/>
          <w:bCs/>
          <w:color w:val="993366"/>
          <w:sz w:val="32"/>
          <w:szCs w:val="32"/>
        </w:rPr>
        <w:t>Student and Trainee</w:t>
      </w:r>
    </w:p>
    <w:p w:rsidR="00406712" w:rsidRDefault="00406712" w:rsidP="00406712">
      <w:pPr>
        <w:jc w:val="center"/>
        <w:rPr>
          <w:sz w:val="32"/>
          <w:szCs w:val="32"/>
        </w:rPr>
      </w:pPr>
      <w:r>
        <w:rPr>
          <w:rFonts w:ascii="Albertus Medium" w:hAnsi="Albertus Medium" w:cs="PopplLaudatio-Medium"/>
          <w:b/>
          <w:bCs/>
          <w:color w:val="993366"/>
          <w:sz w:val="32"/>
          <w:szCs w:val="32"/>
        </w:rPr>
        <w:t>NACCT Travel Award</w:t>
      </w:r>
      <w:r w:rsidRPr="00256E9E">
        <w:rPr>
          <w:rFonts w:ascii="Albertus Medium" w:hAnsi="Albertus Medium" w:cs="PopplLaudatio-Medium"/>
          <w:b/>
          <w:bCs/>
          <w:color w:val="993366"/>
          <w:sz w:val="32"/>
          <w:szCs w:val="32"/>
        </w:rPr>
        <w:t xml:space="preserve"> Program</w:t>
      </w:r>
    </w:p>
    <w:p w:rsidR="003302F7" w:rsidRDefault="006C4AD7" w:rsidP="00406712">
      <w:pPr>
        <w:widowControl w:val="0"/>
        <w:tabs>
          <w:tab w:val="center" w:pos="4680"/>
        </w:tabs>
      </w:pPr>
      <w:r>
        <w:fldChar w:fldCharType="begin"/>
      </w:r>
      <w:r w:rsidR="003302F7">
        <w:instrText xml:space="preserve"> SEQ CHAPTER \h \r 1</w:instrText>
      </w:r>
      <w:r>
        <w:fldChar w:fldCharType="end"/>
      </w:r>
      <w:r w:rsidR="003302F7">
        <w:tab/>
      </w:r>
    </w:p>
    <w:p w:rsidR="00B91908" w:rsidRDefault="00B91908">
      <w:pPr>
        <w:widowControl w:val="0"/>
      </w:pPr>
    </w:p>
    <w:p w:rsidR="003302F7" w:rsidRDefault="003302F7">
      <w:pPr>
        <w:widowControl w:val="0"/>
      </w:pPr>
      <w:r>
        <w:rPr>
          <w:u w:val="single"/>
        </w:rPr>
        <w:t>Purpose of the award</w:t>
      </w:r>
    </w:p>
    <w:p w:rsidR="003302F7" w:rsidRDefault="00042C0C">
      <w:pPr>
        <w:widowControl w:val="0"/>
      </w:pPr>
      <w:r w:rsidRPr="00042C0C">
        <w:t xml:space="preserve">The AACT is </w:t>
      </w:r>
      <w:r>
        <w:t>committed to furthering the</w:t>
      </w:r>
      <w:r w:rsidRPr="00042C0C">
        <w:t xml:space="preserve"> clinical toxicology research </w:t>
      </w:r>
      <w:r>
        <w:t xml:space="preserve">interests of young investigators, including graduate and medical students as well as various toxicology trainees, </w:t>
      </w:r>
      <w:r w:rsidRPr="00042C0C">
        <w:t xml:space="preserve">and </w:t>
      </w:r>
      <w:r>
        <w:t xml:space="preserve">to </w:t>
      </w:r>
      <w:r w:rsidRPr="00042C0C">
        <w:t>develop</w:t>
      </w:r>
      <w:r>
        <w:t>ing</w:t>
      </w:r>
      <w:r w:rsidRPr="00042C0C">
        <w:t xml:space="preserve"> </w:t>
      </w:r>
      <w:r>
        <w:t>their</w:t>
      </w:r>
      <w:r w:rsidRPr="00042C0C">
        <w:t xml:space="preserve"> research skills</w:t>
      </w:r>
      <w:r>
        <w:t xml:space="preserve"> through networking at national meetings</w:t>
      </w:r>
      <w:r w:rsidRPr="00042C0C">
        <w:t xml:space="preserve">.  </w:t>
      </w:r>
      <w:r>
        <w:t xml:space="preserve">This program specifically </w:t>
      </w:r>
      <w:r w:rsidR="003302F7">
        <w:t>support</w:t>
      </w:r>
      <w:r>
        <w:t>s the</w:t>
      </w:r>
      <w:r w:rsidR="003302F7">
        <w:t xml:space="preserve"> travel </w:t>
      </w:r>
      <w:r w:rsidR="00406712">
        <w:t xml:space="preserve">of students (graduate or medical) and trainees (residents, toxicology fellows or postdoctoral research fellows </w:t>
      </w:r>
      <w:r w:rsidR="003302F7">
        <w:t xml:space="preserve">to </w:t>
      </w:r>
      <w:r>
        <w:t xml:space="preserve">present an abstract at </w:t>
      </w:r>
      <w:r w:rsidR="003302F7">
        <w:t xml:space="preserve">the </w:t>
      </w:r>
      <w:r w:rsidR="00406712">
        <w:t>North American Congress of Clinical</w:t>
      </w:r>
      <w:r w:rsidR="003302F7">
        <w:t xml:space="preserve"> Toxicology</w:t>
      </w:r>
      <w:r w:rsidR="00406712">
        <w:t xml:space="preserve"> (NACCT) m</w:t>
      </w:r>
      <w:r w:rsidR="00B91908">
        <w:t>eeting</w:t>
      </w:r>
    </w:p>
    <w:p w:rsidR="003302F7" w:rsidRDefault="003302F7">
      <w:pPr>
        <w:widowControl w:val="0"/>
      </w:pPr>
    </w:p>
    <w:p w:rsidR="003302F7" w:rsidRDefault="003302F7">
      <w:pPr>
        <w:widowControl w:val="0"/>
      </w:pPr>
      <w:r>
        <w:rPr>
          <w:u w:val="single"/>
        </w:rPr>
        <w:t>Amount of the award</w:t>
      </w:r>
    </w:p>
    <w:p w:rsidR="003302F7" w:rsidRDefault="003302F7">
      <w:pPr>
        <w:widowControl w:val="0"/>
      </w:pPr>
      <w:r>
        <w:t>Up to $</w:t>
      </w:r>
      <w:r w:rsidR="00406712">
        <w:t>1</w:t>
      </w:r>
      <w:r>
        <w:t>0</w:t>
      </w:r>
      <w:r w:rsidR="00406712">
        <w:t>0</w:t>
      </w:r>
      <w:r>
        <w:t xml:space="preserve">0 each.  Awards will be presented at </w:t>
      </w:r>
      <w:r w:rsidR="00B91908">
        <w:t xml:space="preserve">the </w:t>
      </w:r>
      <w:r w:rsidR="00406712">
        <w:t>Fellows</w:t>
      </w:r>
      <w:r w:rsidR="00B91908">
        <w:t xml:space="preserve"> reception that occurs during the </w:t>
      </w:r>
      <w:r w:rsidR="00406712">
        <w:t>NACCT m</w:t>
      </w:r>
      <w:r w:rsidR="00B91908">
        <w:t>eeting.  A</w:t>
      </w:r>
      <w:r>
        <w:t>wards will be announced prior to the meeting.</w:t>
      </w:r>
    </w:p>
    <w:p w:rsidR="003302F7" w:rsidRDefault="003302F7">
      <w:pPr>
        <w:widowControl w:val="0"/>
      </w:pPr>
    </w:p>
    <w:p w:rsidR="003302F7" w:rsidRDefault="003302F7">
      <w:pPr>
        <w:widowControl w:val="0"/>
      </w:pPr>
      <w:r>
        <w:rPr>
          <w:u w:val="single"/>
        </w:rPr>
        <w:t>Eligibility</w:t>
      </w:r>
    </w:p>
    <w:p w:rsidR="003302F7" w:rsidRDefault="00406712">
      <w:pPr>
        <w:widowControl w:val="0"/>
      </w:pPr>
      <w:r>
        <w:t>S</w:t>
      </w:r>
      <w:r w:rsidR="003302F7">
        <w:t xml:space="preserve">tudents </w:t>
      </w:r>
      <w:r>
        <w:t xml:space="preserve">and trainees </w:t>
      </w:r>
      <w:r w:rsidR="003302F7">
        <w:t xml:space="preserve">are eligible to apply for this award provided he/she: </w:t>
      </w:r>
    </w:p>
    <w:p w:rsidR="00406712" w:rsidRDefault="003302F7" w:rsidP="0040671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  <w:t>•</w:t>
      </w:r>
      <w:r>
        <w:tab/>
        <w:t xml:space="preserve">Is </w:t>
      </w:r>
      <w:r w:rsidR="00B91908">
        <w:t>a</w:t>
      </w:r>
      <w:r w:rsidR="00406712">
        <w:t>n AACT</w:t>
      </w:r>
      <w:r>
        <w:t xml:space="preserve"> member in good standing</w:t>
      </w:r>
      <w:r w:rsidR="00406712">
        <w:t xml:space="preserve"> at the time of application</w:t>
      </w:r>
    </w:p>
    <w:p w:rsidR="00406712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  <w:t>•</w:t>
      </w:r>
      <w:r>
        <w:tab/>
      </w:r>
      <w:r w:rsidR="00406712">
        <w:t>The student or trainee’s mentor is an AACT member in good standing at the time of application</w:t>
      </w: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  <w:t>•</w:t>
      </w:r>
      <w:r>
        <w:tab/>
      </w:r>
      <w:r w:rsidR="00406712">
        <w:t>Has a platform or poster accepted for presentation at NACCT</w:t>
      </w:r>
    </w:p>
    <w:p w:rsidR="003302F7" w:rsidRDefault="00B91908" w:rsidP="00406712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</w: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u w:val="single"/>
        </w:rPr>
        <w:t>How to apply</w:t>
      </w: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3302F7" w:rsidRDefault="000C69C1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0C69C1">
        <w:t>The application and any appended pages should be sent as an email attachment to the AACT office</w:t>
      </w:r>
      <w:r>
        <w:t xml:space="preserve"> (</w:t>
      </w:r>
      <w:hyperlink r:id="rId4" w:history="1">
        <w:r w:rsidRPr="00A751BB">
          <w:rPr>
            <w:rStyle w:val="Hyperlink"/>
          </w:rPr>
          <w:t>ellen@clintox.org</w:t>
        </w:r>
      </w:hyperlink>
      <w:r>
        <w:t xml:space="preserve"> or </w:t>
      </w:r>
      <w:hyperlink r:id="rId5" w:history="1">
        <w:r w:rsidRPr="00A751BB">
          <w:rPr>
            <w:rStyle w:val="Hyperlink"/>
          </w:rPr>
          <w:t>sarah@degnon.org</w:t>
        </w:r>
      </w:hyperlink>
      <w:r>
        <w:t xml:space="preserve"> )</w:t>
      </w:r>
      <w:r w:rsidRPr="000C69C1">
        <w:t>, either as a Word document (.doc) or as a PDF file</w:t>
      </w:r>
      <w:bookmarkStart w:id="0" w:name="_GoBack"/>
      <w:bookmarkEnd w:id="0"/>
      <w:r w:rsidR="00E14250">
        <w:t xml:space="preserve"> </w:t>
      </w:r>
      <w:r w:rsidR="00045604">
        <w:t xml:space="preserve">by </w:t>
      </w:r>
      <w:r w:rsidR="00045604" w:rsidRPr="00045604">
        <w:rPr>
          <w:b/>
        </w:rPr>
        <w:t>August</w:t>
      </w:r>
      <w:r w:rsidR="00301A1E">
        <w:rPr>
          <w:b/>
        </w:rPr>
        <w:t xml:space="preserve"> 1, 201</w:t>
      </w:r>
      <w:r w:rsidR="00E14250">
        <w:rPr>
          <w:b/>
        </w:rPr>
        <w:t>5</w:t>
      </w:r>
      <w:r w:rsidR="003302F7">
        <w:rPr>
          <w:b/>
        </w:rPr>
        <w:t>.</w:t>
      </w: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u w:val="single"/>
        </w:rPr>
        <w:t>Parts of the application</w:t>
      </w: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  <w:t>1.</w:t>
      </w:r>
      <w:r>
        <w:tab/>
        <w:t>Face page (enclosed</w:t>
      </w:r>
      <w:r w:rsidR="00336580">
        <w:t xml:space="preserve"> below</w:t>
      </w:r>
      <w:r>
        <w:t>)</w:t>
      </w: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  <w:t>2.</w:t>
      </w:r>
      <w:r>
        <w:tab/>
      </w:r>
      <w:r w:rsidR="00E14250">
        <w:t xml:space="preserve">Copy of the accepted </w:t>
      </w:r>
      <w:r>
        <w:t>Abstract</w:t>
      </w:r>
      <w:r w:rsidR="00E14250">
        <w:t xml:space="preserve"> for NACCT</w:t>
      </w:r>
      <w:r>
        <w:t xml:space="preserve"> </w:t>
      </w:r>
      <w:r w:rsidR="00E14250">
        <w:t>(with notice of acceptance)</w:t>
      </w:r>
    </w:p>
    <w:p w:rsidR="003302F7" w:rsidRDefault="003302F7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  <w:t>3.</w:t>
      </w:r>
      <w:r>
        <w:tab/>
        <w:t xml:space="preserve">Letter from </w:t>
      </w:r>
      <w:r w:rsidR="00E14250">
        <w:t xml:space="preserve">student’s or trainee’s mentor that </w:t>
      </w:r>
      <w:r w:rsidR="00336580">
        <w:t xml:space="preserve">includes the following: </w:t>
      </w:r>
      <w:r w:rsidR="00E14250">
        <w:t>confirm</w:t>
      </w:r>
      <w:r w:rsidR="00336580">
        <w:t>ation of</w:t>
      </w:r>
      <w:r w:rsidR="00E14250">
        <w:t xml:space="preserve"> the status of the student or trainee</w:t>
      </w:r>
      <w:r w:rsidR="00336580">
        <w:t xml:space="preserve"> as well as a description of the mentor’s</w:t>
      </w:r>
      <w:r w:rsidR="00E14250">
        <w:t xml:space="preserve"> </w:t>
      </w:r>
      <w:r w:rsidR="00336580">
        <w:t>sponsorship of the applicant</w:t>
      </w:r>
    </w:p>
    <w:p w:rsidR="003302F7" w:rsidRDefault="00B91908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ab/>
        <w:t>4.</w:t>
      </w:r>
      <w:r>
        <w:tab/>
        <w:t>Applicant CV</w:t>
      </w:r>
    </w:p>
    <w:p w:rsidR="00474E98" w:rsidRDefault="00474E98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</w:p>
    <w:p w:rsidR="00336580" w:rsidRDefault="00336580" w:rsidP="00336580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u w:val="single"/>
        </w:rPr>
        <w:t>Criteria for selection of awardees</w:t>
      </w:r>
    </w:p>
    <w:p w:rsidR="00336580" w:rsidRDefault="00336580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</w:p>
    <w:p w:rsidR="00474E98" w:rsidRPr="00336580" w:rsidRDefault="00474E98" w:rsidP="00D67CAB">
      <w:pPr>
        <w:widowControl w:val="0"/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336580">
        <w:rPr>
          <w:iCs/>
          <w:szCs w:val="24"/>
        </w:rPr>
        <w:t xml:space="preserve">Award Recipient(s) will be selected based on the scientific quality of the abstract, the </w:t>
      </w:r>
      <w:r w:rsidR="00D67CAB">
        <w:rPr>
          <w:iCs/>
          <w:szCs w:val="24"/>
        </w:rPr>
        <w:t xml:space="preserve">relevance </w:t>
      </w:r>
      <w:r w:rsidR="00336580">
        <w:rPr>
          <w:iCs/>
          <w:szCs w:val="24"/>
        </w:rPr>
        <w:t>and significance of the</w:t>
      </w:r>
      <w:r w:rsidRPr="00336580">
        <w:rPr>
          <w:iCs/>
          <w:szCs w:val="24"/>
        </w:rPr>
        <w:t xml:space="preserve"> research </w:t>
      </w:r>
      <w:r w:rsidR="00336580">
        <w:rPr>
          <w:iCs/>
          <w:szCs w:val="24"/>
        </w:rPr>
        <w:t>to clinical toxicology and evidence of the awardee’s commitment to a career in clinical toxicology</w:t>
      </w:r>
      <w:r w:rsidR="00D67CAB">
        <w:rPr>
          <w:iCs/>
          <w:szCs w:val="24"/>
        </w:rPr>
        <w:t xml:space="preserve">. </w:t>
      </w:r>
    </w:p>
    <w:p w:rsidR="003302F7" w:rsidRDefault="003302F7" w:rsidP="00D67CAB">
      <w:pPr>
        <w:autoSpaceDE w:val="0"/>
        <w:autoSpaceDN w:val="0"/>
        <w:adjustRightInd w:val="0"/>
      </w:pPr>
    </w:p>
    <w:sectPr w:rsidR="003302F7" w:rsidSect="00F808FA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pplLaudati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/>
  <w:rsids>
    <w:rsidRoot w:val="00C50DB6"/>
    <w:rsid w:val="00042C0C"/>
    <w:rsid w:val="00045604"/>
    <w:rsid w:val="00066C91"/>
    <w:rsid w:val="000C69C1"/>
    <w:rsid w:val="002D4BD7"/>
    <w:rsid w:val="00301A1E"/>
    <w:rsid w:val="003302F7"/>
    <w:rsid w:val="00336580"/>
    <w:rsid w:val="00406712"/>
    <w:rsid w:val="00474E98"/>
    <w:rsid w:val="004A00C1"/>
    <w:rsid w:val="006C4AD7"/>
    <w:rsid w:val="00785C8F"/>
    <w:rsid w:val="009C4609"/>
    <w:rsid w:val="00B91908"/>
    <w:rsid w:val="00C50DB6"/>
    <w:rsid w:val="00C568AF"/>
    <w:rsid w:val="00D67CAB"/>
    <w:rsid w:val="00E14250"/>
    <w:rsid w:val="00F8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8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F808FA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rsid w:val="00F808FA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rsid w:val="00F808FA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rsid w:val="00F808FA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rsid w:val="00F808FA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rsid w:val="00F808FA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rsid w:val="00F808FA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rsid w:val="00F808FA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rsid w:val="00F808FA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rsid w:val="00F808FA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rsid w:val="00F808FA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rsid w:val="00F808FA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rsid w:val="00F808FA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rsid w:val="00F808FA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rsid w:val="00F808FA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rsid w:val="00F808FA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rsid w:val="00F808FA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rsid w:val="00F808FA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rsid w:val="00F808FA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rsid w:val="00F808FA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rsid w:val="00F808FA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rsid w:val="00F808FA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rsid w:val="00F808FA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rsid w:val="00F808FA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rsid w:val="00F808FA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rsid w:val="00F808FA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rsid w:val="00F808FA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WP9Heading1">
    <w:name w:val="WP9_Heading 1"/>
    <w:basedOn w:val="Normal"/>
    <w:rsid w:val="00F808FA"/>
    <w:pPr>
      <w:widowControl w:val="0"/>
    </w:pPr>
  </w:style>
  <w:style w:type="paragraph" w:customStyle="1" w:styleId="WP9Heading2">
    <w:name w:val="WP9_Heading 2"/>
    <w:basedOn w:val="Normal"/>
    <w:rsid w:val="00F808FA"/>
    <w:pPr>
      <w:widowControl w:val="0"/>
    </w:pPr>
    <w:rPr>
      <w:u w:val="single"/>
    </w:rPr>
  </w:style>
  <w:style w:type="character" w:customStyle="1" w:styleId="DefaultPara">
    <w:name w:val="Default Para"/>
    <w:rsid w:val="00F808FA"/>
  </w:style>
  <w:style w:type="character" w:styleId="Hyperlink">
    <w:name w:val="Hyperlink"/>
    <w:basedOn w:val="DefaultParagraphFont"/>
    <w:rsid w:val="00E14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WP9Heading1">
    <w:name w:val="WP9_Heading 1"/>
    <w:basedOn w:val="Normal"/>
    <w:pPr>
      <w:widowControl w:val="0"/>
    </w:pPr>
  </w:style>
  <w:style w:type="paragraph" w:customStyle="1" w:styleId="WP9Heading2">
    <w:name w:val="WP9_Heading 2"/>
    <w:basedOn w:val="Normal"/>
    <w:pPr>
      <w:widowControl w:val="0"/>
    </w:pPr>
    <w:rPr>
      <w:u w:val="single"/>
    </w:rPr>
  </w:style>
  <w:style w:type="character" w:customStyle="1" w:styleId="DefaultPara">
    <w:name w:val="Default Para"/>
  </w:style>
  <w:style w:type="character" w:styleId="Hyperlink">
    <w:name w:val="Hyperlink"/>
    <w:basedOn w:val="DefaultParagraphFont"/>
    <w:rsid w:val="00E14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@degnon.org" TargetMode="External"/><Relationship Id="rId4" Type="http://schemas.openxmlformats.org/officeDocument/2006/relationships/hyperlink" Target="mailto:ellen@clinto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cvm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McMartin</dc:creator>
  <cp:lastModifiedBy>ellenp</cp:lastModifiedBy>
  <cp:revision>3</cp:revision>
  <cp:lastPrinted>2012-06-19T21:08:00Z</cp:lastPrinted>
  <dcterms:created xsi:type="dcterms:W3CDTF">2015-06-15T19:37:00Z</dcterms:created>
  <dcterms:modified xsi:type="dcterms:W3CDTF">2015-06-15T20:00:00Z</dcterms:modified>
</cp:coreProperties>
</file>